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5437" w14:textId="77777777" w:rsidR="008B0C4F" w:rsidRDefault="008B0C4F" w:rsidP="00483AAA">
      <w:pPr>
        <w:jc w:val="right"/>
        <w:rPr>
          <w:rFonts w:ascii="Calibri" w:hAnsi="Calibri"/>
          <w:b/>
          <w:color w:val="000000"/>
          <w:sz w:val="24"/>
          <w:szCs w:val="24"/>
        </w:rPr>
      </w:pPr>
    </w:p>
    <w:p w14:paraId="0CD398E7" w14:textId="7291833E" w:rsidR="00483AAA" w:rsidRDefault="00483AAA" w:rsidP="00483AAA">
      <w:pPr>
        <w:jc w:val="right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Νοέμβριος 202</w:t>
      </w:r>
      <w:r w:rsidR="00F56822">
        <w:rPr>
          <w:rFonts w:ascii="Calibri" w:hAnsi="Calibri"/>
          <w:b/>
          <w:color w:val="000000"/>
          <w:sz w:val="24"/>
          <w:szCs w:val="24"/>
        </w:rPr>
        <w:t>3</w:t>
      </w:r>
    </w:p>
    <w:p w14:paraId="30F7CD06" w14:textId="77777777" w:rsidR="006507DB" w:rsidRDefault="006507DB" w:rsidP="008632E4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6040" w14:paraId="26341E74" w14:textId="77777777" w:rsidTr="00286040">
        <w:tc>
          <w:tcPr>
            <w:tcW w:w="9060" w:type="dxa"/>
          </w:tcPr>
          <w:p w14:paraId="77878CDE" w14:textId="60067602" w:rsidR="00286040" w:rsidRDefault="00286040" w:rsidP="00286040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E514B">
              <w:rPr>
                <w:rFonts w:ascii="Calibri" w:hAnsi="Calibri" w:cs="Calibri"/>
                <w:b/>
                <w:sz w:val="28"/>
                <w:szCs w:val="28"/>
              </w:rPr>
              <w:t xml:space="preserve">Ετήσιο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Α</w:t>
            </w:r>
            <w:r w:rsidRPr="00DE514B">
              <w:rPr>
                <w:rFonts w:ascii="Calibri" w:hAnsi="Calibri" w:cs="Calibri"/>
                <w:b/>
                <w:sz w:val="28"/>
                <w:szCs w:val="28"/>
              </w:rPr>
              <w:t xml:space="preserve">ναλυτικό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Υ</w:t>
            </w:r>
            <w:r w:rsidRPr="00DE514B">
              <w:rPr>
                <w:rFonts w:ascii="Calibri" w:hAnsi="Calibri" w:cs="Calibri"/>
                <w:b/>
                <w:sz w:val="28"/>
                <w:szCs w:val="28"/>
              </w:rPr>
              <w:t xml:space="preserve">πόμνημα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Π</w:t>
            </w:r>
            <w:r w:rsidRPr="00DE514B">
              <w:rPr>
                <w:rFonts w:ascii="Calibri" w:hAnsi="Calibri" w:cs="Calibri"/>
                <w:b/>
                <w:sz w:val="28"/>
                <w:szCs w:val="28"/>
              </w:rPr>
              <w:t>ροόδου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45FDF">
              <w:rPr>
                <w:rFonts w:ascii="Calibri" w:hAnsi="Calibri" w:cs="Calibri"/>
                <w:b/>
                <w:sz w:val="28"/>
                <w:szCs w:val="28"/>
              </w:rPr>
              <w:t>Υποψήφιου Διδάκτορα</w:t>
            </w:r>
          </w:p>
        </w:tc>
      </w:tr>
    </w:tbl>
    <w:p w14:paraId="5CB24198" w14:textId="77777777" w:rsidR="00286040" w:rsidRDefault="00286040" w:rsidP="008632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56D93D11" w14:textId="74AE879B" w:rsidR="008B0C4F" w:rsidRPr="00286040" w:rsidRDefault="00F137A3" w:rsidP="00D45FDF">
      <w:pPr>
        <w:jc w:val="center"/>
        <w:rPr>
          <w:rFonts w:ascii="Calibri" w:hAnsi="Calibri" w:cs="Calibri"/>
          <w:bCs/>
          <w:sz w:val="24"/>
          <w:szCs w:val="24"/>
        </w:rPr>
      </w:pPr>
      <w:r w:rsidRPr="00286040">
        <w:rPr>
          <w:rFonts w:ascii="Calibri" w:hAnsi="Calibri" w:cs="Calibri"/>
          <w:bCs/>
          <w:sz w:val="24"/>
          <w:szCs w:val="24"/>
        </w:rPr>
        <w:t xml:space="preserve">Προς </w:t>
      </w:r>
      <w:r w:rsidR="008B0C4F" w:rsidRPr="00286040">
        <w:rPr>
          <w:rFonts w:ascii="Calibri" w:hAnsi="Calibri" w:cs="Calibri"/>
          <w:bCs/>
          <w:sz w:val="24"/>
          <w:szCs w:val="24"/>
        </w:rPr>
        <w:t>την Τριμελή Συμβουλευτική Επιτροπή</w:t>
      </w:r>
    </w:p>
    <w:p w14:paraId="670899BA" w14:textId="67E74A6F" w:rsidR="00F137A3" w:rsidRPr="00286040" w:rsidRDefault="00286040" w:rsidP="00D45FDF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(</w:t>
      </w:r>
      <w:r w:rsidR="006507DB" w:rsidRPr="00286040">
        <w:rPr>
          <w:rFonts w:ascii="Calibri" w:hAnsi="Calibri" w:cs="Calibri"/>
          <w:bCs/>
          <w:sz w:val="24"/>
          <w:szCs w:val="24"/>
        </w:rPr>
        <w:t>δια της</w:t>
      </w:r>
      <w:r w:rsidR="00F137A3" w:rsidRPr="00286040">
        <w:rPr>
          <w:rFonts w:ascii="Calibri" w:hAnsi="Calibri" w:cs="Calibri"/>
          <w:bCs/>
          <w:sz w:val="24"/>
          <w:szCs w:val="24"/>
        </w:rPr>
        <w:t xml:space="preserve"> Γραμματεία</w:t>
      </w:r>
      <w:r w:rsidR="006507DB" w:rsidRPr="00286040">
        <w:rPr>
          <w:rFonts w:ascii="Calibri" w:hAnsi="Calibri" w:cs="Calibri"/>
          <w:bCs/>
          <w:sz w:val="24"/>
          <w:szCs w:val="24"/>
        </w:rPr>
        <w:t>ς</w:t>
      </w:r>
      <w:r w:rsidR="00F137A3" w:rsidRPr="00286040">
        <w:rPr>
          <w:rFonts w:ascii="Calibri" w:hAnsi="Calibri" w:cs="Calibri"/>
          <w:bCs/>
          <w:sz w:val="24"/>
          <w:szCs w:val="24"/>
        </w:rPr>
        <w:t xml:space="preserve"> του Τμήματος Μηχανικών Περιβάλλοντος του ΔΙΠΑΕ</w:t>
      </w:r>
      <w:r>
        <w:rPr>
          <w:rFonts w:ascii="Calibri" w:hAnsi="Calibri" w:cs="Calibri"/>
          <w:bCs/>
          <w:sz w:val="24"/>
          <w:szCs w:val="24"/>
        </w:rPr>
        <w:t>)</w:t>
      </w:r>
    </w:p>
    <w:p w14:paraId="5884664B" w14:textId="1E3E064B" w:rsidR="000805C0" w:rsidRDefault="000805C0" w:rsidP="000805C0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Style w:val="a5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91"/>
        <w:gridCol w:w="5387"/>
      </w:tblGrid>
      <w:tr w:rsidR="00D45FDF" w:rsidRPr="00D45FDF" w14:paraId="77D8C3D7" w14:textId="77777777" w:rsidTr="00D45FDF">
        <w:trPr>
          <w:jc w:val="center"/>
        </w:trPr>
        <w:tc>
          <w:tcPr>
            <w:tcW w:w="4531" w:type="dxa"/>
            <w:vAlign w:val="center"/>
          </w:tcPr>
          <w:p w14:paraId="5C842DB2" w14:textId="0E1D2646" w:rsidR="00D45FDF" w:rsidRPr="00D45FDF" w:rsidRDefault="00D45FDF" w:rsidP="000805C0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D45FDF">
              <w:rPr>
                <w:rFonts w:ascii="Calibri" w:hAnsi="Calibri" w:cs="Calibri"/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284" w:type="dxa"/>
            <w:vAlign w:val="center"/>
          </w:tcPr>
          <w:p w14:paraId="55D9DB9B" w14:textId="59B926EF" w:rsidR="00D45FDF" w:rsidRPr="00D45FDF" w:rsidRDefault="00D45FDF" w:rsidP="000805C0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D45FDF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  <w:tc>
          <w:tcPr>
            <w:tcW w:w="5392" w:type="dxa"/>
            <w:vAlign w:val="center"/>
          </w:tcPr>
          <w:p w14:paraId="21CAB043" w14:textId="6865F55B" w:rsidR="00D45FDF" w:rsidRPr="00D45FDF" w:rsidRDefault="00D45FDF" w:rsidP="00D45FDF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28F4AAA9" w14:textId="77777777" w:rsidR="00D45FDF" w:rsidRDefault="00D45FDF"/>
    <w:tbl>
      <w:tblPr>
        <w:tblStyle w:val="a5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91"/>
        <w:gridCol w:w="5387"/>
      </w:tblGrid>
      <w:tr w:rsidR="00D45FDF" w:rsidRPr="00D45FDF" w14:paraId="3F655B9A" w14:textId="77777777" w:rsidTr="00D45FDF">
        <w:trPr>
          <w:jc w:val="center"/>
        </w:trPr>
        <w:tc>
          <w:tcPr>
            <w:tcW w:w="4531" w:type="dxa"/>
            <w:vAlign w:val="center"/>
          </w:tcPr>
          <w:p w14:paraId="39C15F6C" w14:textId="1BDA0D18" w:rsidR="00D45FDF" w:rsidRPr="00D45FDF" w:rsidRDefault="00D45FDF" w:rsidP="00D45FD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45FDF">
              <w:rPr>
                <w:rFonts w:ascii="Calibri" w:hAnsi="Calibri" w:cs="Calibri"/>
                <w:b/>
                <w:sz w:val="28"/>
                <w:szCs w:val="28"/>
              </w:rPr>
              <w:t>Τίτλος Διδακτορικής Διατριβής</w:t>
            </w:r>
          </w:p>
        </w:tc>
        <w:tc>
          <w:tcPr>
            <w:tcW w:w="284" w:type="dxa"/>
            <w:vAlign w:val="center"/>
          </w:tcPr>
          <w:p w14:paraId="4A7688C7" w14:textId="2E0328A8" w:rsidR="00D45FDF" w:rsidRPr="00D45FDF" w:rsidRDefault="00D45FDF" w:rsidP="00D45FDF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D45FDF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  <w:tc>
          <w:tcPr>
            <w:tcW w:w="5392" w:type="dxa"/>
            <w:vAlign w:val="center"/>
          </w:tcPr>
          <w:p w14:paraId="406A0C44" w14:textId="77777777" w:rsidR="00D45FDF" w:rsidRPr="00D45FDF" w:rsidRDefault="00D45FDF" w:rsidP="00D45FDF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2F137D9C" w14:textId="0B29718D" w:rsidR="00D45FDF" w:rsidRDefault="00D45FDF"/>
    <w:tbl>
      <w:tblPr>
        <w:tblStyle w:val="a5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91"/>
        <w:gridCol w:w="5387"/>
      </w:tblGrid>
      <w:tr w:rsidR="00D45FDF" w:rsidRPr="00D45FDF" w14:paraId="510A2386" w14:textId="77777777" w:rsidTr="007B7A5B">
        <w:trPr>
          <w:jc w:val="center"/>
        </w:trPr>
        <w:tc>
          <w:tcPr>
            <w:tcW w:w="4529" w:type="dxa"/>
          </w:tcPr>
          <w:p w14:paraId="4E10B29A" w14:textId="3D0154C5" w:rsidR="00D45FDF" w:rsidRPr="00D45FDF" w:rsidRDefault="00D45FDF" w:rsidP="00D45FD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45FDF">
              <w:rPr>
                <w:rFonts w:ascii="Calibri" w:hAnsi="Calibri" w:cs="Calibri"/>
                <w:b/>
                <w:sz w:val="28"/>
                <w:szCs w:val="28"/>
              </w:rPr>
              <w:t>Τριμελής Συμβουλευτική Επιτροπή</w:t>
            </w:r>
          </w:p>
        </w:tc>
        <w:tc>
          <w:tcPr>
            <w:tcW w:w="291" w:type="dxa"/>
          </w:tcPr>
          <w:p w14:paraId="71A08F17" w14:textId="5E25D2A0" w:rsidR="00D45FDF" w:rsidRPr="00E50FCA" w:rsidRDefault="00D45FDF" w:rsidP="00D45FDF">
            <w:pPr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D45FDF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  <w:tc>
          <w:tcPr>
            <w:tcW w:w="5387" w:type="dxa"/>
            <w:vAlign w:val="center"/>
          </w:tcPr>
          <w:p w14:paraId="0E1A4D3C" w14:textId="46BC588C" w:rsidR="00D45FDF" w:rsidRDefault="007B7A5B" w:rsidP="007B7A5B">
            <w:pPr>
              <w:pStyle w:val="a8"/>
              <w:numPr>
                <w:ilvl w:val="0"/>
                <w:numId w:val="14"/>
              </w:numPr>
              <w:tabs>
                <w:tab w:val="left" w:pos="313"/>
              </w:tabs>
              <w:ind w:left="-112" w:firstLine="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(Επιβλέπων)</w:t>
            </w:r>
          </w:p>
          <w:p w14:paraId="3DC73DBC" w14:textId="429DDED5" w:rsidR="007B7A5B" w:rsidRDefault="007B7A5B" w:rsidP="007B7A5B">
            <w:pPr>
              <w:pStyle w:val="a8"/>
              <w:numPr>
                <w:ilvl w:val="0"/>
                <w:numId w:val="14"/>
              </w:numPr>
              <w:tabs>
                <w:tab w:val="left" w:pos="313"/>
              </w:tabs>
              <w:ind w:left="-112" w:firstLine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379E5AB2" w14:textId="626AFF0B" w:rsidR="007B7A5B" w:rsidRPr="007B7A5B" w:rsidRDefault="007B7A5B" w:rsidP="007B7A5B">
            <w:pPr>
              <w:pStyle w:val="a8"/>
              <w:numPr>
                <w:ilvl w:val="0"/>
                <w:numId w:val="14"/>
              </w:numPr>
              <w:tabs>
                <w:tab w:val="left" w:pos="313"/>
              </w:tabs>
              <w:ind w:left="-112" w:firstLine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15467AE2" w14:textId="77777777" w:rsidR="00D45FDF" w:rsidRDefault="00D45FDF"/>
    <w:tbl>
      <w:tblPr>
        <w:tblStyle w:val="a5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291"/>
        <w:gridCol w:w="5388"/>
      </w:tblGrid>
      <w:tr w:rsidR="00D45FDF" w:rsidRPr="00D45FDF" w14:paraId="11689E0A" w14:textId="77777777" w:rsidTr="00D45FDF">
        <w:trPr>
          <w:jc w:val="center"/>
        </w:trPr>
        <w:tc>
          <w:tcPr>
            <w:tcW w:w="4531" w:type="dxa"/>
            <w:vAlign w:val="center"/>
          </w:tcPr>
          <w:p w14:paraId="208BDEA0" w14:textId="6C37D6BD" w:rsidR="00D45FDF" w:rsidRPr="00D45FDF" w:rsidRDefault="00D45FDF" w:rsidP="00D45FD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45FDF">
              <w:rPr>
                <w:rFonts w:ascii="Calibri" w:hAnsi="Calibri" w:cs="Calibri"/>
                <w:b/>
                <w:sz w:val="28"/>
                <w:szCs w:val="28"/>
              </w:rPr>
              <w:t>Εγκριτική Απόφαση</w:t>
            </w:r>
          </w:p>
        </w:tc>
        <w:tc>
          <w:tcPr>
            <w:tcW w:w="284" w:type="dxa"/>
            <w:vAlign w:val="center"/>
          </w:tcPr>
          <w:p w14:paraId="30E870E6" w14:textId="07497FC2" w:rsidR="00D45FDF" w:rsidRPr="00D45FDF" w:rsidRDefault="00D45FDF" w:rsidP="00D45FDF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D45FDF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  <w:tc>
          <w:tcPr>
            <w:tcW w:w="5392" w:type="dxa"/>
            <w:vAlign w:val="center"/>
          </w:tcPr>
          <w:p w14:paraId="603FFA0D" w14:textId="0B67245C" w:rsidR="00D45FDF" w:rsidRPr="00F56822" w:rsidRDefault="00D45FDF" w:rsidP="00D45FD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286040">
              <w:rPr>
                <w:rFonts w:ascii="Calibri" w:hAnsi="Calibri" w:cs="Calibri"/>
                <w:bCs/>
                <w:sz w:val="28"/>
                <w:szCs w:val="28"/>
              </w:rPr>
              <w:t xml:space="preserve">Πρακτικό Συνέλευσης </w:t>
            </w:r>
            <w:r w:rsidR="00F56822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xx</w:t>
            </w:r>
            <w:r w:rsidRPr="00286040">
              <w:rPr>
                <w:rFonts w:ascii="Calibri" w:hAnsi="Calibri" w:cs="Calibri"/>
                <w:bCs/>
                <w:sz w:val="28"/>
                <w:szCs w:val="28"/>
              </w:rPr>
              <w:t>/</w:t>
            </w:r>
            <w:r w:rsidR="00F56822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xx</w:t>
            </w:r>
            <w:r w:rsidRPr="00286040">
              <w:rPr>
                <w:rFonts w:ascii="Calibri" w:hAnsi="Calibri" w:cs="Calibri"/>
                <w:bCs/>
                <w:sz w:val="28"/>
                <w:szCs w:val="28"/>
              </w:rPr>
              <w:t>.</w:t>
            </w:r>
            <w:r w:rsidR="00F56822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xx</w:t>
            </w:r>
            <w:r w:rsidRPr="00286040">
              <w:rPr>
                <w:rFonts w:ascii="Calibri" w:hAnsi="Calibri" w:cs="Calibri"/>
                <w:bCs/>
                <w:sz w:val="28"/>
                <w:szCs w:val="28"/>
              </w:rPr>
              <w:t>.20</w:t>
            </w:r>
            <w:r w:rsidR="00F56822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xx</w:t>
            </w:r>
          </w:p>
        </w:tc>
      </w:tr>
    </w:tbl>
    <w:p w14:paraId="4F9E4C38" w14:textId="77777777" w:rsidR="00150D0A" w:rsidRPr="007B7A5B" w:rsidRDefault="00150D0A" w:rsidP="008632E4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4"/>
          <w:szCs w:val="24"/>
        </w:rPr>
      </w:pPr>
    </w:p>
    <w:p w14:paraId="57DF5E8B" w14:textId="77777777" w:rsidR="007B7A5B" w:rsidRPr="007B7A5B" w:rsidRDefault="007B7A5B" w:rsidP="00831B7F">
      <w:pPr>
        <w:rPr>
          <w:rFonts w:ascii="Calibri" w:hAnsi="Calibri" w:cs="Calibri"/>
          <w:bCs/>
          <w:sz w:val="24"/>
          <w:szCs w:val="24"/>
        </w:rPr>
      </w:pPr>
    </w:p>
    <w:p w14:paraId="539F514D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21FEDAEE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49219BC6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2961E76D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2BF81B0A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68320B53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62E94DEF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2B5FC169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F3BF31D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9EA8B0E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5E58B19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32163751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954F439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B29E15B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40B7582B" w14:textId="77777777" w:rsidR="00AA4266" w:rsidRPr="007B7A5B" w:rsidRDefault="001C1AAF" w:rsidP="00831B7F">
      <w:pPr>
        <w:rPr>
          <w:rFonts w:ascii="Calibri" w:hAnsi="Calibri"/>
          <w:b/>
          <w:color w:val="000000"/>
          <w:sz w:val="24"/>
          <w:szCs w:val="24"/>
        </w:rPr>
      </w:pPr>
      <w:r w:rsidRPr="007B7A5B">
        <w:rPr>
          <w:rFonts w:ascii="Calibri" w:hAnsi="Calibri"/>
          <w:b/>
          <w:color w:val="000000"/>
          <w:sz w:val="24"/>
          <w:szCs w:val="24"/>
        </w:rPr>
        <w:t>Ο</w:t>
      </w:r>
      <w:r w:rsidR="006507DB" w:rsidRPr="007B7A5B">
        <w:rPr>
          <w:rFonts w:ascii="Calibri" w:hAnsi="Calibri"/>
          <w:b/>
          <w:color w:val="000000"/>
          <w:sz w:val="24"/>
          <w:szCs w:val="24"/>
        </w:rPr>
        <w:t>/Η</w:t>
      </w:r>
      <w:r w:rsidRPr="007B7A5B">
        <w:rPr>
          <w:rFonts w:ascii="Calibri" w:hAnsi="Calibri"/>
          <w:b/>
          <w:color w:val="000000"/>
          <w:sz w:val="24"/>
          <w:szCs w:val="24"/>
        </w:rPr>
        <w:t xml:space="preserve"> Υποψήφιος</w:t>
      </w:r>
      <w:r w:rsidR="006507DB" w:rsidRPr="007B7A5B">
        <w:rPr>
          <w:rFonts w:ascii="Calibri" w:hAnsi="Calibri"/>
          <w:b/>
          <w:color w:val="000000"/>
          <w:sz w:val="24"/>
          <w:szCs w:val="24"/>
        </w:rPr>
        <w:t>/α Δ</w:t>
      </w:r>
      <w:r w:rsidRPr="007B7A5B">
        <w:rPr>
          <w:rFonts w:ascii="Calibri" w:hAnsi="Calibri"/>
          <w:b/>
          <w:color w:val="000000"/>
          <w:sz w:val="24"/>
          <w:szCs w:val="24"/>
        </w:rPr>
        <w:t>ιδάκτωρ</w:t>
      </w:r>
    </w:p>
    <w:p w14:paraId="54BE4A0E" w14:textId="79789857" w:rsidR="001C1AAF" w:rsidRDefault="001C1AAF" w:rsidP="00831B7F">
      <w:pPr>
        <w:rPr>
          <w:rFonts w:ascii="Calibri" w:hAnsi="Calibri"/>
          <w:b/>
          <w:color w:val="000000"/>
          <w:sz w:val="24"/>
          <w:szCs w:val="24"/>
        </w:rPr>
      </w:pPr>
    </w:p>
    <w:p w14:paraId="22792FC1" w14:textId="24073083" w:rsidR="008632E4" w:rsidRDefault="008632E4" w:rsidP="00831B7F">
      <w:pPr>
        <w:rPr>
          <w:rFonts w:ascii="Calibri" w:hAnsi="Calibri"/>
          <w:bCs/>
          <w:color w:val="000000"/>
          <w:sz w:val="24"/>
          <w:szCs w:val="24"/>
        </w:rPr>
      </w:pPr>
      <w:r w:rsidRPr="008632E4">
        <w:rPr>
          <w:rFonts w:ascii="Calibri" w:hAnsi="Calibri"/>
          <w:bCs/>
          <w:color w:val="000000"/>
          <w:sz w:val="24"/>
          <w:szCs w:val="24"/>
        </w:rPr>
        <w:t>Υπογραφή</w:t>
      </w:r>
    </w:p>
    <w:p w14:paraId="42DCE955" w14:textId="77777777" w:rsidR="00286040" w:rsidRPr="008632E4" w:rsidRDefault="00286040" w:rsidP="00831B7F">
      <w:pPr>
        <w:rPr>
          <w:rFonts w:ascii="Calibri" w:hAnsi="Calibri"/>
          <w:bCs/>
          <w:color w:val="000000"/>
          <w:sz w:val="24"/>
          <w:szCs w:val="24"/>
        </w:rPr>
      </w:pPr>
    </w:p>
    <w:p w14:paraId="232BCC29" w14:textId="23F09519" w:rsidR="001C1AAF" w:rsidRPr="008632E4" w:rsidRDefault="008632E4" w:rsidP="00831B7F">
      <w:pPr>
        <w:rPr>
          <w:rFonts w:ascii="Calibri" w:hAnsi="Calibri"/>
          <w:bCs/>
          <w:color w:val="000000"/>
          <w:sz w:val="24"/>
          <w:szCs w:val="24"/>
        </w:rPr>
      </w:pPr>
      <w:r w:rsidRPr="008632E4">
        <w:rPr>
          <w:rFonts w:ascii="Calibri" w:hAnsi="Calibri"/>
          <w:bCs/>
          <w:color w:val="000000"/>
          <w:sz w:val="24"/>
          <w:szCs w:val="24"/>
        </w:rPr>
        <w:t xml:space="preserve">Ονοματεπώνυμο </w:t>
      </w:r>
    </w:p>
    <w:p w14:paraId="624408E6" w14:textId="77777777" w:rsidR="001C1AAF" w:rsidRPr="002A0F1E" w:rsidRDefault="001C1AAF" w:rsidP="00831B7F">
      <w:pPr>
        <w:rPr>
          <w:rFonts w:ascii="Calibri" w:hAnsi="Calibri"/>
          <w:b/>
          <w:color w:val="000000"/>
          <w:sz w:val="24"/>
          <w:szCs w:val="24"/>
        </w:rPr>
      </w:pPr>
      <w:r w:rsidRPr="002A0F1E">
        <w:rPr>
          <w:rFonts w:ascii="Calibri" w:hAnsi="Calibri"/>
          <w:b/>
          <w:color w:val="000000"/>
          <w:sz w:val="24"/>
          <w:szCs w:val="24"/>
        </w:rPr>
        <w:t xml:space="preserve">  </w:t>
      </w:r>
    </w:p>
    <w:p w14:paraId="67164EBF" w14:textId="77777777" w:rsidR="001C1AAF" w:rsidRPr="002A0F1E" w:rsidRDefault="00E200DF" w:rsidP="00E200D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eastAsia="en-US"/>
        </w:rPr>
        <w:t xml:space="preserve">       </w:t>
      </w:r>
      <w:r w:rsidR="006507DB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</w:p>
    <w:sectPr w:rsidR="001C1AAF" w:rsidRPr="002A0F1E" w:rsidSect="00D45FDF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EE11" w14:textId="77777777" w:rsidR="00C04D1B" w:rsidRDefault="00C04D1B" w:rsidP="00922E2B">
      <w:r>
        <w:separator/>
      </w:r>
    </w:p>
  </w:endnote>
  <w:endnote w:type="continuationSeparator" w:id="0">
    <w:p w14:paraId="7BAE984D" w14:textId="77777777" w:rsidR="00C04D1B" w:rsidRDefault="00C04D1B" w:rsidP="0092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79163"/>
      <w:docPartObj>
        <w:docPartGallery w:val="Page Numbers (Bottom of Page)"/>
        <w:docPartUnique/>
      </w:docPartObj>
    </w:sdtPr>
    <w:sdtContent>
      <w:p w14:paraId="4FDD47F8" w14:textId="75DD7E1C" w:rsidR="008632E4" w:rsidRDefault="008632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291D6" w14:textId="77777777" w:rsidR="008632E4" w:rsidRDefault="008632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8FAA" w14:textId="77777777" w:rsidR="00C04D1B" w:rsidRDefault="00C04D1B" w:rsidP="00922E2B">
      <w:r>
        <w:separator/>
      </w:r>
    </w:p>
  </w:footnote>
  <w:footnote w:type="continuationSeparator" w:id="0">
    <w:p w14:paraId="369B270C" w14:textId="77777777" w:rsidR="00C04D1B" w:rsidRDefault="00C04D1B" w:rsidP="0092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1" w:type="dxa"/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5228"/>
      <w:gridCol w:w="2687"/>
    </w:tblGrid>
    <w:tr w:rsidR="008632E4" w:rsidRPr="00F56822" w14:paraId="7530A3D4" w14:textId="77777777" w:rsidTr="00D45FDF">
      <w:trPr>
        <w:jc w:val="center"/>
      </w:trPr>
      <w:tc>
        <w:tcPr>
          <w:tcW w:w="2256" w:type="dxa"/>
          <w:shd w:val="clear" w:color="auto" w:fill="auto"/>
        </w:tcPr>
        <w:p w14:paraId="10FFC223" w14:textId="77777777" w:rsidR="008632E4" w:rsidRPr="005D4728" w:rsidRDefault="008632E4" w:rsidP="008632E4">
          <w:pPr>
            <w:rPr>
              <w:color w:val="000000"/>
              <w:sz w:val="18"/>
              <w:szCs w:val="18"/>
            </w:rPr>
          </w:pPr>
          <w:r w:rsidRPr="005D4728">
            <w:rPr>
              <w:noProof/>
              <w:lang w:val="en-GB"/>
            </w:rPr>
            <w:drawing>
              <wp:inline distT="0" distB="0" distL="0" distR="0" wp14:anchorId="6609E49D" wp14:editId="24944AC1">
                <wp:extent cx="1287780" cy="1051560"/>
                <wp:effectExtent l="0" t="0" r="7620" b="0"/>
                <wp:docPr id="3" name="Εικόνα 3" descr="ÎÏÎ¿ÏÎ­Î»ÎµÏÎ¼Î± ÎµÎ¹ÎºÏÎ½Î±Ï Î³Î¹Î± Î´Î¹ÎµÎ¸Î½Î­Ï ÏÎ±Î½ÎµÏÎ¹ÏÏÎ®Î¼Î¹Î¿ ÏÎ·Ï ÎµÎ»Î»Î¬Î´Î¿Ï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ÎÏÎ¿ÏÎ­Î»ÎµÏÎ¼Î± ÎµÎ¹ÎºÏÎ½Î±Ï Î³Î¹Î± Î´Î¹ÎµÎ¸Î½Î­Ï ÏÎ±Î½ÎµÏÎ¹ÏÏÎ®Î¼Î¹Î¿ ÏÎ·Ï ÎµÎ»Î»Î¬Î´Î¿Ï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shd w:val="clear" w:color="auto" w:fill="auto"/>
          <w:vAlign w:val="center"/>
        </w:tcPr>
        <w:p w14:paraId="3EC76333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</w:rPr>
          </w:pPr>
          <w:r w:rsidRPr="005D4728">
            <w:rPr>
              <w:b/>
              <w:sz w:val="18"/>
              <w:szCs w:val="18"/>
            </w:rPr>
            <w:t>ΔΙΕΘΝΕΣ ΠΑΝΕΠΙΣΤΗΜΙΟ ΤΗΣ ΕΛΛΑΔΟΣ</w:t>
          </w:r>
        </w:p>
        <w:p w14:paraId="023574FF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</w:rPr>
          </w:pPr>
          <w:r w:rsidRPr="005D4728">
            <w:rPr>
              <w:b/>
              <w:sz w:val="18"/>
              <w:szCs w:val="18"/>
            </w:rPr>
            <w:t>ΣΧΟΛΗ ΜΗΧΑΝΙΚΩΝ</w:t>
          </w:r>
        </w:p>
        <w:p w14:paraId="57D60977" w14:textId="77777777" w:rsidR="008632E4" w:rsidRPr="005D4728" w:rsidRDefault="008632E4" w:rsidP="008632E4">
          <w:pPr>
            <w:jc w:val="center"/>
            <w:rPr>
              <w:color w:val="000000"/>
              <w:sz w:val="18"/>
              <w:szCs w:val="18"/>
              <w:lang w:val="en-US"/>
            </w:rPr>
          </w:pPr>
          <w:r w:rsidRPr="005D4728">
            <w:rPr>
              <w:b/>
              <w:sz w:val="18"/>
              <w:szCs w:val="18"/>
            </w:rPr>
            <w:t>ΤΜΗΜΑ</w:t>
          </w:r>
          <w:r w:rsidRPr="005D4728">
            <w:rPr>
              <w:b/>
              <w:sz w:val="18"/>
              <w:szCs w:val="18"/>
              <w:lang w:val="en-US"/>
            </w:rPr>
            <w:t xml:space="preserve"> </w:t>
          </w:r>
          <w:r w:rsidRPr="005D4728">
            <w:rPr>
              <w:b/>
              <w:sz w:val="18"/>
              <w:szCs w:val="18"/>
            </w:rPr>
            <w:t>ΜΗΧΑΝΙΚΩΝ</w:t>
          </w:r>
          <w:r w:rsidRPr="005D4728">
            <w:rPr>
              <w:b/>
              <w:sz w:val="18"/>
              <w:szCs w:val="18"/>
              <w:lang w:val="en-US"/>
            </w:rPr>
            <w:t xml:space="preserve"> </w:t>
          </w:r>
          <w:r w:rsidRPr="005D4728">
            <w:rPr>
              <w:b/>
              <w:sz w:val="18"/>
              <w:szCs w:val="18"/>
            </w:rPr>
            <w:t>ΠΕΡΙΒΑΛΛΟΝΤΟΣ</w:t>
          </w:r>
        </w:p>
        <w:p w14:paraId="4936083A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US"/>
            </w:rPr>
          </w:pPr>
        </w:p>
        <w:p w14:paraId="38E67C6D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US"/>
            </w:rPr>
          </w:pPr>
          <w:r w:rsidRPr="005D4728">
            <w:rPr>
              <w:b/>
              <w:sz w:val="18"/>
              <w:szCs w:val="18"/>
              <w:lang w:val="en-US"/>
            </w:rPr>
            <w:t xml:space="preserve">INTERNATIONAL HELLENIC UNIVERSITY </w:t>
          </w:r>
        </w:p>
        <w:p w14:paraId="7D4035E3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US"/>
            </w:rPr>
          </w:pPr>
          <w:r w:rsidRPr="005D4728">
            <w:rPr>
              <w:b/>
              <w:sz w:val="18"/>
              <w:szCs w:val="18"/>
              <w:lang w:val="en-GB"/>
            </w:rPr>
            <w:t>FACULTY</w:t>
          </w:r>
          <w:r w:rsidRPr="005D4728">
            <w:rPr>
              <w:b/>
              <w:sz w:val="18"/>
              <w:szCs w:val="18"/>
              <w:lang w:val="en-US"/>
            </w:rPr>
            <w:t xml:space="preserve"> </w:t>
          </w:r>
          <w:r w:rsidRPr="005D4728">
            <w:rPr>
              <w:b/>
              <w:sz w:val="18"/>
              <w:szCs w:val="18"/>
              <w:lang w:val="en-GB"/>
            </w:rPr>
            <w:t>OF</w:t>
          </w:r>
          <w:r w:rsidRPr="005D4728">
            <w:rPr>
              <w:b/>
              <w:sz w:val="18"/>
              <w:szCs w:val="18"/>
              <w:lang w:val="en-US"/>
            </w:rPr>
            <w:t xml:space="preserve"> </w:t>
          </w:r>
          <w:r w:rsidRPr="005D4728">
            <w:rPr>
              <w:b/>
              <w:sz w:val="18"/>
              <w:szCs w:val="18"/>
              <w:lang w:val="en-GB"/>
            </w:rPr>
            <w:t>ENGINEERING</w:t>
          </w:r>
        </w:p>
        <w:p w14:paraId="236052EE" w14:textId="77777777" w:rsidR="008632E4" w:rsidRPr="005D4728" w:rsidRDefault="008632E4" w:rsidP="008632E4">
          <w:pPr>
            <w:jc w:val="center"/>
            <w:rPr>
              <w:color w:val="000000"/>
              <w:lang w:val="en-US"/>
            </w:rPr>
          </w:pPr>
          <w:r w:rsidRPr="005D4728">
            <w:rPr>
              <w:b/>
              <w:sz w:val="18"/>
              <w:szCs w:val="18"/>
              <w:lang w:val="en-GB"/>
            </w:rPr>
            <w:t>DEPARTMENT OF ENVIRONMENTAL ENGINEERING</w:t>
          </w:r>
        </w:p>
      </w:tc>
      <w:tc>
        <w:tcPr>
          <w:tcW w:w="2687" w:type="dxa"/>
          <w:shd w:val="clear" w:color="auto" w:fill="auto"/>
        </w:tcPr>
        <w:p w14:paraId="415A4BE7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GB"/>
            </w:rPr>
          </w:pPr>
        </w:p>
        <w:p w14:paraId="401EB5C9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GB"/>
            </w:rPr>
          </w:pPr>
          <w:r w:rsidRPr="005D4728">
            <w:rPr>
              <w:noProof/>
              <w:lang w:val="en-GB"/>
            </w:rPr>
            <w:drawing>
              <wp:anchor distT="0" distB="0" distL="114300" distR="114300" simplePos="0" relativeHeight="251659264" behindDoc="1" locked="0" layoutInCell="1" allowOverlap="1" wp14:anchorId="6804A148" wp14:editId="14AC38D3">
                <wp:simplePos x="0" y="0"/>
                <wp:positionH relativeFrom="column">
                  <wp:posOffset>494665</wp:posOffset>
                </wp:positionH>
                <wp:positionV relativeFrom="paragraph">
                  <wp:posOffset>72390</wp:posOffset>
                </wp:positionV>
                <wp:extent cx="631190" cy="705485"/>
                <wp:effectExtent l="0" t="0" r="0" b="0"/>
                <wp:wrapTight wrapText="bothSides">
                  <wp:wrapPolygon edited="0">
                    <wp:start x="7171" y="0"/>
                    <wp:lineTo x="3911" y="1750"/>
                    <wp:lineTo x="1304" y="6416"/>
                    <wp:lineTo x="1304" y="20997"/>
                    <wp:lineTo x="20209" y="20997"/>
                    <wp:lineTo x="20861" y="6999"/>
                    <wp:lineTo x="18254" y="3500"/>
                    <wp:lineTo x="14994" y="0"/>
                    <wp:lineTo x="7171" y="0"/>
                  </wp:wrapPolygon>
                </wp:wrapTight>
                <wp:docPr id="4" name="Εικόνα 4" descr="http://www.cie.teithe.gr/wp-content/uploads/2020/07/Logo_1_Kath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http://www.cie.teithe.gr/wp-content/uploads/2020/07/Logo_1_Kath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2246B0" w14:textId="39114C8B" w:rsidR="00DE529A" w:rsidRPr="008632E4" w:rsidRDefault="00DE529A" w:rsidP="008632E4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AA8"/>
    <w:multiLevelType w:val="hybridMultilevel"/>
    <w:tmpl w:val="BAB648EC"/>
    <w:lvl w:ilvl="0" w:tplc="054C97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81628E7"/>
    <w:multiLevelType w:val="hybridMultilevel"/>
    <w:tmpl w:val="CA98E4E0"/>
    <w:lvl w:ilvl="0" w:tplc="EE3AA8E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3A228C"/>
    <w:multiLevelType w:val="hybridMultilevel"/>
    <w:tmpl w:val="F7285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25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8560B8"/>
    <w:multiLevelType w:val="singleLevel"/>
    <w:tmpl w:val="473EA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B925F8"/>
    <w:multiLevelType w:val="hybridMultilevel"/>
    <w:tmpl w:val="8456661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5FA6A92"/>
    <w:multiLevelType w:val="hybridMultilevel"/>
    <w:tmpl w:val="A41C62EC"/>
    <w:lvl w:ilvl="0" w:tplc="EE3AA8E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FD3BF7"/>
    <w:multiLevelType w:val="hybridMultilevel"/>
    <w:tmpl w:val="A41C62EC"/>
    <w:lvl w:ilvl="0" w:tplc="EE3AA8E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444BFF"/>
    <w:multiLevelType w:val="hybridMultilevel"/>
    <w:tmpl w:val="59F4821E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AA93555"/>
    <w:multiLevelType w:val="hybridMultilevel"/>
    <w:tmpl w:val="9E549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3397"/>
    <w:multiLevelType w:val="hybridMultilevel"/>
    <w:tmpl w:val="A66AB6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687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241CE"/>
    <w:multiLevelType w:val="hybridMultilevel"/>
    <w:tmpl w:val="7DD4AEE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77361DB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1224C4"/>
    <w:multiLevelType w:val="hybridMultilevel"/>
    <w:tmpl w:val="2370D1A2"/>
    <w:lvl w:ilvl="0" w:tplc="815650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704479399">
    <w:abstractNumId w:val="4"/>
  </w:num>
  <w:num w:numId="2" w16cid:durableId="163514570">
    <w:abstractNumId w:val="12"/>
  </w:num>
  <w:num w:numId="3" w16cid:durableId="1590653890">
    <w:abstractNumId w:val="3"/>
  </w:num>
  <w:num w:numId="4" w16cid:durableId="754546970">
    <w:abstractNumId w:val="2"/>
  </w:num>
  <w:num w:numId="5" w16cid:durableId="891765921">
    <w:abstractNumId w:val="11"/>
  </w:num>
  <w:num w:numId="6" w16cid:durableId="1752313397">
    <w:abstractNumId w:val="5"/>
  </w:num>
  <w:num w:numId="7" w16cid:durableId="1712000979">
    <w:abstractNumId w:val="8"/>
  </w:num>
  <w:num w:numId="8" w16cid:durableId="61877291">
    <w:abstractNumId w:val="0"/>
  </w:num>
  <w:num w:numId="9" w16cid:durableId="97675358">
    <w:abstractNumId w:val="13"/>
  </w:num>
  <w:num w:numId="10" w16cid:durableId="838932564">
    <w:abstractNumId w:val="10"/>
  </w:num>
  <w:num w:numId="11" w16cid:durableId="1210651220">
    <w:abstractNumId w:val="1"/>
  </w:num>
  <w:num w:numId="12" w16cid:durableId="2109424427">
    <w:abstractNumId w:val="7"/>
  </w:num>
  <w:num w:numId="13" w16cid:durableId="1959221068">
    <w:abstractNumId w:val="6"/>
  </w:num>
  <w:num w:numId="14" w16cid:durableId="345060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6"/>
    <w:rsid w:val="00006841"/>
    <w:rsid w:val="0006262B"/>
    <w:rsid w:val="00071D8C"/>
    <w:rsid w:val="000750C8"/>
    <w:rsid w:val="000805C0"/>
    <w:rsid w:val="000C1475"/>
    <w:rsid w:val="00107B9C"/>
    <w:rsid w:val="00111FC6"/>
    <w:rsid w:val="00124083"/>
    <w:rsid w:val="00150D0A"/>
    <w:rsid w:val="001533D5"/>
    <w:rsid w:val="00171A42"/>
    <w:rsid w:val="0018071A"/>
    <w:rsid w:val="00192658"/>
    <w:rsid w:val="001A4801"/>
    <w:rsid w:val="001C1AAF"/>
    <w:rsid w:val="001C2B79"/>
    <w:rsid w:val="001C50B9"/>
    <w:rsid w:val="0021093D"/>
    <w:rsid w:val="002139AC"/>
    <w:rsid w:val="00225BF5"/>
    <w:rsid w:val="00233B52"/>
    <w:rsid w:val="00251BB7"/>
    <w:rsid w:val="002658CE"/>
    <w:rsid w:val="00277F5A"/>
    <w:rsid w:val="00286040"/>
    <w:rsid w:val="00287EB1"/>
    <w:rsid w:val="002A0F1E"/>
    <w:rsid w:val="002C71A6"/>
    <w:rsid w:val="002F6E11"/>
    <w:rsid w:val="003164EF"/>
    <w:rsid w:val="0035397C"/>
    <w:rsid w:val="003870B2"/>
    <w:rsid w:val="00416E8B"/>
    <w:rsid w:val="004267B0"/>
    <w:rsid w:val="00483AAA"/>
    <w:rsid w:val="004F5999"/>
    <w:rsid w:val="0052119D"/>
    <w:rsid w:val="00530291"/>
    <w:rsid w:val="0057382A"/>
    <w:rsid w:val="00594DB5"/>
    <w:rsid w:val="00596D6C"/>
    <w:rsid w:val="005A6F0E"/>
    <w:rsid w:val="005E4C1C"/>
    <w:rsid w:val="00646E23"/>
    <w:rsid w:val="006507DB"/>
    <w:rsid w:val="00665A80"/>
    <w:rsid w:val="00670571"/>
    <w:rsid w:val="00673805"/>
    <w:rsid w:val="006C1B24"/>
    <w:rsid w:val="0072514A"/>
    <w:rsid w:val="00741A5D"/>
    <w:rsid w:val="007454CE"/>
    <w:rsid w:val="0074611D"/>
    <w:rsid w:val="00755B1B"/>
    <w:rsid w:val="007A4601"/>
    <w:rsid w:val="007A7900"/>
    <w:rsid w:val="007B70B3"/>
    <w:rsid w:val="007B7A5B"/>
    <w:rsid w:val="007B7CD2"/>
    <w:rsid w:val="007D2158"/>
    <w:rsid w:val="007F1B4C"/>
    <w:rsid w:val="00831B7F"/>
    <w:rsid w:val="008632E4"/>
    <w:rsid w:val="008A7D61"/>
    <w:rsid w:val="008B0C4F"/>
    <w:rsid w:val="008E5274"/>
    <w:rsid w:val="00922E2B"/>
    <w:rsid w:val="00944BE8"/>
    <w:rsid w:val="00975540"/>
    <w:rsid w:val="00A833A9"/>
    <w:rsid w:val="00A86C35"/>
    <w:rsid w:val="00AA4266"/>
    <w:rsid w:val="00B25C68"/>
    <w:rsid w:val="00B83730"/>
    <w:rsid w:val="00BA3C00"/>
    <w:rsid w:val="00C04D1B"/>
    <w:rsid w:val="00C31446"/>
    <w:rsid w:val="00C3389A"/>
    <w:rsid w:val="00C81A43"/>
    <w:rsid w:val="00C86D90"/>
    <w:rsid w:val="00C92A6D"/>
    <w:rsid w:val="00C93596"/>
    <w:rsid w:val="00CB04A8"/>
    <w:rsid w:val="00D04108"/>
    <w:rsid w:val="00D11C80"/>
    <w:rsid w:val="00D4395C"/>
    <w:rsid w:val="00D45FDF"/>
    <w:rsid w:val="00D51812"/>
    <w:rsid w:val="00D6273A"/>
    <w:rsid w:val="00D72F5C"/>
    <w:rsid w:val="00D95D03"/>
    <w:rsid w:val="00DA065B"/>
    <w:rsid w:val="00DD59D6"/>
    <w:rsid w:val="00DE514B"/>
    <w:rsid w:val="00DE529A"/>
    <w:rsid w:val="00DE7F21"/>
    <w:rsid w:val="00DF566E"/>
    <w:rsid w:val="00DF722C"/>
    <w:rsid w:val="00E136D3"/>
    <w:rsid w:val="00E15351"/>
    <w:rsid w:val="00E15372"/>
    <w:rsid w:val="00E200DF"/>
    <w:rsid w:val="00E2377B"/>
    <w:rsid w:val="00E30954"/>
    <w:rsid w:val="00E50FCA"/>
    <w:rsid w:val="00EB0BBA"/>
    <w:rsid w:val="00F05C53"/>
    <w:rsid w:val="00F137A3"/>
    <w:rsid w:val="00F37EEE"/>
    <w:rsid w:val="00F56822"/>
    <w:rsid w:val="00F67CD3"/>
    <w:rsid w:val="00F8132B"/>
    <w:rsid w:val="00FB1811"/>
    <w:rsid w:val="00FF189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28EA2"/>
  <w15:docId w15:val="{DC0509F8-7AC0-4862-9763-1CC96EEB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4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567" w:right="565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pPr>
      <w:keepNext/>
      <w:ind w:right="56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5040" w:right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565"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link w:val="7Char"/>
    <w:qFormat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567" w:right="565" w:firstLine="720"/>
      <w:jc w:val="both"/>
    </w:pPr>
    <w:rPr>
      <w:sz w:val="24"/>
    </w:rPr>
  </w:style>
  <w:style w:type="paragraph" w:styleId="a4">
    <w:name w:val="Balloon Text"/>
    <w:basedOn w:val="a"/>
    <w:semiHidden/>
    <w:rsid w:val="006705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2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DD59D6"/>
    <w:rPr>
      <w:sz w:val="24"/>
    </w:rPr>
  </w:style>
  <w:style w:type="character" w:customStyle="1" w:styleId="7Char">
    <w:name w:val="Επικεφαλίδα 7 Char"/>
    <w:link w:val="7"/>
    <w:rsid w:val="00DD59D6"/>
    <w:rPr>
      <w:b/>
      <w:sz w:val="24"/>
    </w:rPr>
  </w:style>
  <w:style w:type="paragraph" w:styleId="a6">
    <w:name w:val="header"/>
    <w:basedOn w:val="a"/>
    <w:link w:val="Char"/>
    <w:unhideWhenUsed/>
    <w:rsid w:val="00922E2B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6"/>
    <w:rsid w:val="00922E2B"/>
  </w:style>
  <w:style w:type="paragraph" w:styleId="a7">
    <w:name w:val="footer"/>
    <w:basedOn w:val="a"/>
    <w:link w:val="Char0"/>
    <w:uiPriority w:val="99"/>
    <w:unhideWhenUsed/>
    <w:rsid w:val="00922E2B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7"/>
    <w:uiPriority w:val="99"/>
    <w:rsid w:val="00922E2B"/>
  </w:style>
  <w:style w:type="paragraph" w:styleId="a8">
    <w:name w:val="List Paragraph"/>
    <w:basedOn w:val="a"/>
    <w:uiPriority w:val="34"/>
    <w:qFormat/>
    <w:rsid w:val="007B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3714-733E-4E4E-8774-C68971FD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  ΘΕΣΣΑΛΙΑΣ</vt:lpstr>
    </vt:vector>
  </TitlesOfParts>
  <Company>@@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  ΘΕΣΣΑΛΙΑΣ</dc:title>
  <dc:creator>Δημήτρης</dc:creator>
  <cp:lastModifiedBy>dkons</cp:lastModifiedBy>
  <cp:revision>11</cp:revision>
  <cp:lastPrinted>2019-12-10T07:20:00Z</cp:lastPrinted>
  <dcterms:created xsi:type="dcterms:W3CDTF">2022-10-04T16:26:00Z</dcterms:created>
  <dcterms:modified xsi:type="dcterms:W3CDTF">2023-06-28T19:26:00Z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