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8538" w14:textId="77777777" w:rsidR="00ED4A4F" w:rsidRPr="00A710DB" w:rsidRDefault="00ED4A4F" w:rsidP="00ED4A4F">
      <w:pPr>
        <w:jc w:val="center"/>
        <w:rPr>
          <w:rFonts w:ascii="Times New Roman" w:hAnsi="Times New Roman" w:cs="Times New Roman"/>
          <w:b/>
          <w:bCs/>
          <w:sz w:val="48"/>
          <w:szCs w:val="48"/>
        </w:rPr>
      </w:pPr>
      <w:r>
        <w:rPr>
          <w:rFonts w:ascii="Times New Roman" w:hAnsi="Times New Roman" w:cs="Times New Roman"/>
          <w:noProof/>
          <w:sz w:val="48"/>
          <w:szCs w:val="48"/>
          <w:lang w:eastAsia="el-GR"/>
        </w:rPr>
        <w:drawing>
          <wp:inline distT="0" distB="0" distL="0" distR="0" wp14:anchorId="69DE3419" wp14:editId="0C819FEB">
            <wp:extent cx="3870960" cy="1150620"/>
            <wp:effectExtent l="0" t="0" r="0" b="0"/>
            <wp:docPr id="1" name="Εικόνα 1" descr="ihu-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logo-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960" cy="1150620"/>
                    </a:xfrm>
                    <a:prstGeom prst="rect">
                      <a:avLst/>
                    </a:prstGeom>
                    <a:noFill/>
                    <a:ln>
                      <a:noFill/>
                    </a:ln>
                  </pic:spPr>
                </pic:pic>
              </a:graphicData>
            </a:graphic>
          </wp:inline>
        </w:drawing>
      </w:r>
    </w:p>
    <w:p w14:paraId="299E764F" w14:textId="77777777" w:rsidR="00ED4A4F" w:rsidRPr="00A710DB" w:rsidRDefault="00ED4A4F" w:rsidP="00ED4A4F">
      <w:pPr>
        <w:jc w:val="center"/>
        <w:rPr>
          <w:rFonts w:ascii="Times New Roman" w:hAnsi="Times New Roman" w:cs="Times New Roman"/>
          <w:b/>
          <w:bCs/>
          <w:color w:val="1F4E79"/>
          <w:sz w:val="46"/>
          <w:szCs w:val="46"/>
        </w:rPr>
      </w:pPr>
    </w:p>
    <w:p w14:paraId="3F2D7AAF" w14:textId="77777777" w:rsidR="00ED4A4F" w:rsidRPr="00A710DB" w:rsidRDefault="00ED4A4F" w:rsidP="00ED4A4F">
      <w:pPr>
        <w:spacing w:line="240" w:lineRule="auto"/>
        <w:jc w:val="center"/>
        <w:rPr>
          <w:rFonts w:ascii="Times New Roman" w:hAnsi="Times New Roman" w:cs="Times New Roman"/>
          <w:color w:val="173A59"/>
          <w:sz w:val="46"/>
          <w:szCs w:val="46"/>
        </w:rPr>
      </w:pPr>
      <w:r w:rsidRPr="00A710DB">
        <w:rPr>
          <w:rFonts w:ascii="Times New Roman" w:hAnsi="Times New Roman" w:cs="Times New Roman"/>
          <w:color w:val="173A59"/>
          <w:sz w:val="46"/>
          <w:szCs w:val="46"/>
        </w:rPr>
        <w:t>ΣΧΟΛΗ ΜΗΧΑΝΙΚΩΝ</w:t>
      </w:r>
    </w:p>
    <w:p w14:paraId="4EC85813" w14:textId="77777777" w:rsidR="00ED4A4F" w:rsidRPr="00A710DB" w:rsidRDefault="00ED4A4F" w:rsidP="00ED4A4F">
      <w:pPr>
        <w:jc w:val="center"/>
        <w:rPr>
          <w:rFonts w:ascii="Times New Roman" w:hAnsi="Times New Roman" w:cs="Times New Roman"/>
          <w:b/>
          <w:bCs/>
          <w:color w:val="173A59"/>
          <w:sz w:val="46"/>
          <w:szCs w:val="46"/>
        </w:rPr>
      </w:pPr>
      <w:r w:rsidRPr="00A710DB">
        <w:rPr>
          <w:rFonts w:ascii="Times New Roman" w:hAnsi="Times New Roman" w:cs="Times New Roman"/>
          <w:b/>
          <w:bCs/>
          <w:color w:val="173A59"/>
          <w:sz w:val="46"/>
          <w:szCs w:val="46"/>
        </w:rPr>
        <w:t xml:space="preserve">ΤΜΗΜΑ ΜΗΧΑΝΙΚΩΝ </w:t>
      </w:r>
      <w:r>
        <w:rPr>
          <w:rFonts w:ascii="Times New Roman" w:hAnsi="Times New Roman" w:cs="Times New Roman"/>
          <w:b/>
          <w:bCs/>
          <w:color w:val="173A59"/>
          <w:sz w:val="46"/>
          <w:szCs w:val="46"/>
        </w:rPr>
        <w:t>ΠΕΡΙΒΑΛΛΟΝΤΟΣ</w:t>
      </w:r>
    </w:p>
    <w:p w14:paraId="76E7BC32" w14:textId="77777777" w:rsidR="00ED4A4F" w:rsidRPr="00A710DB" w:rsidRDefault="00ED4A4F" w:rsidP="00ED4A4F">
      <w:pPr>
        <w:autoSpaceDE w:val="0"/>
        <w:autoSpaceDN w:val="0"/>
        <w:adjustRightInd w:val="0"/>
        <w:spacing w:after="0" w:line="240" w:lineRule="auto"/>
        <w:jc w:val="center"/>
        <w:rPr>
          <w:rFonts w:ascii="Times New Roman" w:hAnsi="Times New Roman" w:cs="Times New Roman"/>
          <w:color w:val="173A59"/>
          <w:sz w:val="48"/>
          <w:szCs w:val="48"/>
        </w:rPr>
      </w:pPr>
    </w:p>
    <w:p w14:paraId="332BCE90" w14:textId="77777777" w:rsidR="00ED4A4F" w:rsidRDefault="00ED4A4F" w:rsidP="00ED4A4F">
      <w:pPr>
        <w:autoSpaceDE w:val="0"/>
        <w:autoSpaceDN w:val="0"/>
        <w:adjustRightInd w:val="0"/>
        <w:spacing w:after="0" w:line="240" w:lineRule="auto"/>
        <w:jc w:val="center"/>
        <w:rPr>
          <w:rFonts w:ascii="Times New Roman" w:hAnsi="Times New Roman" w:cs="Times New Roman"/>
          <w:color w:val="173A59"/>
          <w:sz w:val="48"/>
          <w:szCs w:val="48"/>
        </w:rPr>
      </w:pPr>
      <w:r w:rsidRPr="005D4728">
        <w:rPr>
          <w:rFonts w:ascii="Times New Roman" w:eastAsia="Times New Roman" w:hAnsi="Times New Roman" w:cs="Times New Roman"/>
          <w:noProof/>
          <w:sz w:val="20"/>
          <w:szCs w:val="20"/>
          <w:lang w:val="en-GB" w:eastAsia="el-GR"/>
        </w:rPr>
        <w:drawing>
          <wp:anchor distT="0" distB="0" distL="114300" distR="114300" simplePos="0" relativeHeight="251685888" behindDoc="1" locked="0" layoutInCell="1" allowOverlap="1" wp14:anchorId="63E0AA79" wp14:editId="3CF8D553">
            <wp:simplePos x="0" y="0"/>
            <wp:positionH relativeFrom="column">
              <wp:posOffset>2590800</wp:posOffset>
            </wp:positionH>
            <wp:positionV relativeFrom="paragraph">
              <wp:posOffset>83820</wp:posOffset>
            </wp:positionV>
            <wp:extent cx="1129030" cy="1261745"/>
            <wp:effectExtent l="0" t="0" r="0" b="0"/>
            <wp:wrapTight wrapText="bothSides">
              <wp:wrapPolygon edited="0">
                <wp:start x="8747" y="326"/>
                <wp:lineTo x="4738" y="2609"/>
                <wp:lineTo x="2187" y="4892"/>
                <wp:lineTo x="1822" y="7501"/>
                <wp:lineTo x="2187" y="13045"/>
                <wp:lineTo x="8018" y="16632"/>
                <wp:lineTo x="3645" y="16958"/>
                <wp:lineTo x="1822" y="17610"/>
                <wp:lineTo x="1822" y="20219"/>
                <wp:lineTo x="19681" y="20219"/>
                <wp:lineTo x="20045" y="17937"/>
                <wp:lineTo x="17129" y="16958"/>
                <wp:lineTo x="13485" y="16632"/>
                <wp:lineTo x="20045" y="13045"/>
                <wp:lineTo x="20045" y="4892"/>
                <wp:lineTo x="14943" y="1304"/>
                <wp:lineTo x="12756" y="326"/>
                <wp:lineTo x="8747" y="326"/>
              </wp:wrapPolygon>
            </wp:wrapTight>
            <wp:docPr id="4" name="Εικόνα 4"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cie.teithe.gr/wp-content/uploads/2020/07/Logo_1_Kathe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42A7" w14:textId="77777777" w:rsidR="00ED4A4F" w:rsidRDefault="00ED4A4F" w:rsidP="00ED4A4F">
      <w:pPr>
        <w:autoSpaceDE w:val="0"/>
        <w:autoSpaceDN w:val="0"/>
        <w:adjustRightInd w:val="0"/>
        <w:spacing w:after="0" w:line="240" w:lineRule="auto"/>
        <w:jc w:val="center"/>
        <w:rPr>
          <w:rFonts w:ascii="Times New Roman" w:hAnsi="Times New Roman" w:cs="Times New Roman"/>
          <w:color w:val="173A59"/>
          <w:sz w:val="48"/>
          <w:szCs w:val="48"/>
        </w:rPr>
      </w:pPr>
    </w:p>
    <w:p w14:paraId="4929E06D" w14:textId="77777777" w:rsidR="00ED4A4F" w:rsidRDefault="00ED4A4F" w:rsidP="00ED4A4F">
      <w:pPr>
        <w:autoSpaceDE w:val="0"/>
        <w:autoSpaceDN w:val="0"/>
        <w:adjustRightInd w:val="0"/>
        <w:spacing w:after="0" w:line="240" w:lineRule="auto"/>
        <w:jc w:val="center"/>
        <w:rPr>
          <w:rFonts w:ascii="Times New Roman" w:hAnsi="Times New Roman" w:cs="Times New Roman"/>
          <w:color w:val="173A59"/>
          <w:sz w:val="48"/>
          <w:szCs w:val="48"/>
        </w:rPr>
      </w:pPr>
    </w:p>
    <w:p w14:paraId="669394AE" w14:textId="77777777" w:rsidR="00ED4A4F" w:rsidRPr="0040181B" w:rsidRDefault="00ED4A4F" w:rsidP="00ED4A4F">
      <w:pPr>
        <w:autoSpaceDE w:val="0"/>
        <w:autoSpaceDN w:val="0"/>
        <w:adjustRightInd w:val="0"/>
        <w:spacing w:after="0" w:line="240" w:lineRule="auto"/>
        <w:jc w:val="center"/>
        <w:rPr>
          <w:rFonts w:ascii="Times New Roman" w:hAnsi="Times New Roman" w:cs="Times New Roman"/>
          <w:color w:val="173A59"/>
          <w:sz w:val="48"/>
          <w:szCs w:val="48"/>
        </w:rPr>
      </w:pPr>
    </w:p>
    <w:p w14:paraId="46BBC44E" w14:textId="77777777" w:rsidR="00ED4A4F" w:rsidRPr="00A710DB" w:rsidRDefault="00ED4A4F" w:rsidP="00ED4A4F">
      <w:pPr>
        <w:spacing w:line="240" w:lineRule="auto"/>
        <w:jc w:val="center"/>
        <w:rPr>
          <w:rFonts w:ascii="Times New Roman" w:hAnsi="Times New Roman" w:cs="Times New Roman"/>
          <w:color w:val="173A59"/>
          <w:sz w:val="46"/>
          <w:szCs w:val="46"/>
        </w:rPr>
      </w:pPr>
    </w:p>
    <w:p w14:paraId="2C66D029" w14:textId="77777777" w:rsidR="00ED4A4F" w:rsidRPr="00A710DB" w:rsidRDefault="00ED4A4F" w:rsidP="00ED4A4F">
      <w:pPr>
        <w:spacing w:line="240" w:lineRule="auto"/>
        <w:jc w:val="center"/>
        <w:rPr>
          <w:rFonts w:ascii="Times New Roman" w:hAnsi="Times New Roman" w:cs="Times New Roman"/>
          <w:color w:val="1F4E79"/>
          <w:sz w:val="46"/>
          <w:szCs w:val="46"/>
        </w:rPr>
      </w:pPr>
      <w:r>
        <w:rPr>
          <w:rFonts w:ascii="Times New Roman" w:hAnsi="Times New Roman" w:cs="Times New Roman"/>
          <w:noProof/>
          <w:color w:val="1F4E79"/>
          <w:sz w:val="48"/>
          <w:szCs w:val="48"/>
          <w:lang w:eastAsia="el-GR"/>
        </w:rPr>
        <mc:AlternateContent>
          <mc:Choice Requires="wps">
            <w:drawing>
              <wp:inline distT="0" distB="0" distL="0" distR="0" wp14:anchorId="311CA42D" wp14:editId="32D30FB7">
                <wp:extent cx="6120765" cy="2124075"/>
                <wp:effectExtent l="19050" t="19050" r="13335" b="19050"/>
                <wp:docPr id="7" name="Ορθογώνιο: Στρογγύλεμα γωνιών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2124075"/>
                        </a:xfrm>
                        <a:prstGeom prst="roundRect">
                          <a:avLst>
                            <a:gd name="adj" fmla="val 16667"/>
                          </a:avLst>
                        </a:prstGeom>
                        <a:solidFill>
                          <a:srgbClr val="FFFFFF"/>
                        </a:solidFill>
                        <a:ln w="25400">
                          <a:solidFill>
                            <a:srgbClr val="173A59"/>
                          </a:solidFill>
                          <a:miter lim="800000"/>
                          <a:headEnd/>
                          <a:tailEnd/>
                        </a:ln>
                      </wps:spPr>
                      <wps:txbx>
                        <w:txbxContent>
                          <w:p w14:paraId="4120E0A9" w14:textId="2C3C4807" w:rsidR="00ED4A4F" w:rsidRDefault="00ED4A4F" w:rsidP="00ED4A4F">
                            <w:pPr>
                              <w:spacing w:after="0"/>
                              <w:jc w:val="center"/>
                              <w:rPr>
                                <w:rFonts w:ascii="Times New Roman" w:eastAsia="Calibri" w:hAnsi="Times New Roman" w:cs="Times New Roman"/>
                                <w:b/>
                                <w:bCs/>
                                <w:color w:val="173A59"/>
                                <w:sz w:val="40"/>
                                <w:szCs w:val="40"/>
                              </w:rPr>
                            </w:pPr>
                            <w:r w:rsidRPr="000C0B57">
                              <w:rPr>
                                <w:rFonts w:ascii="Times New Roman" w:eastAsia="Calibri" w:hAnsi="Times New Roman" w:cs="Times New Roman"/>
                                <w:b/>
                                <w:bCs/>
                                <w:color w:val="173A59"/>
                                <w:sz w:val="40"/>
                                <w:szCs w:val="40"/>
                              </w:rPr>
                              <w:t xml:space="preserve">Κανονισμός </w:t>
                            </w:r>
                            <w:r w:rsidR="00EB7DF0">
                              <w:rPr>
                                <w:rFonts w:ascii="Times New Roman" w:eastAsia="Calibri" w:hAnsi="Times New Roman" w:cs="Times New Roman"/>
                                <w:b/>
                                <w:bCs/>
                                <w:color w:val="173A59"/>
                                <w:sz w:val="40"/>
                                <w:szCs w:val="40"/>
                              </w:rPr>
                              <w:t>Εκπόνησης Πτυχιακών Εργασιών</w:t>
                            </w:r>
                          </w:p>
                          <w:p w14:paraId="7EDF3D38" w14:textId="21081B12" w:rsidR="002F3C92" w:rsidRPr="00606638" w:rsidRDefault="002F3C92" w:rsidP="002F3C92">
                            <w:pPr>
                              <w:spacing w:after="0"/>
                              <w:jc w:val="center"/>
                              <w:rPr>
                                <w:rFonts w:ascii="Times New Roman" w:eastAsia="Calibri" w:hAnsi="Times New Roman" w:cs="Times New Roman"/>
                                <w:b/>
                                <w:bCs/>
                                <w:color w:val="173A59"/>
                                <w:sz w:val="40"/>
                                <w:szCs w:val="40"/>
                              </w:rPr>
                            </w:pPr>
                            <w:r>
                              <w:rPr>
                                <w:rFonts w:ascii="Times New Roman" w:eastAsia="Calibri" w:hAnsi="Times New Roman" w:cs="Times New Roman"/>
                                <w:b/>
                                <w:bCs/>
                                <w:color w:val="173A59"/>
                                <w:sz w:val="40"/>
                                <w:szCs w:val="40"/>
                              </w:rPr>
                              <w:t>ΠΠΣ ΠΟΛΙΤΙΚΩΝ ΜΗΧΑΝΙΚΩΝ ΤΕ</w:t>
                            </w:r>
                          </w:p>
                        </w:txbxContent>
                      </wps:txbx>
                      <wps:bodyPr rot="0" vert="horz" wrap="square" lIns="108000" tIns="45720" rIns="91440" bIns="45720" anchor="ctr" anchorCtr="0" upright="1">
                        <a:noAutofit/>
                      </wps:bodyPr>
                    </wps:wsp>
                  </a:graphicData>
                </a:graphic>
              </wp:inline>
            </w:drawing>
          </mc:Choice>
          <mc:Fallback>
            <w:pict>
              <v:roundrect w14:anchorId="311CA42D" id="Ορθογώνιο: Στρογγύλεμα γωνιών 7" o:spid="_x0000_s1026" style="width:481.95pt;height:16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" strokecolor="#173a59" strokeweight="2pt">
                <v:stroke joinstyle="miter"/>
                <v:textbox inset="3mm">
                  <w:txbxContent>
                    <w:p w14:paraId="4120E0A9" w14:textId="2C3C4807" w:rsidR="00ED4A4F" w:rsidRDefault="00ED4A4F" w:rsidP="00ED4A4F">
                      <w:pPr>
                        <w:spacing w:after="0"/>
                        <w:jc w:val="center"/>
                        <w:rPr>
                          <w:rFonts w:ascii="Times New Roman" w:eastAsia="Calibri" w:hAnsi="Times New Roman" w:cs="Times New Roman"/>
                          <w:b/>
                          <w:bCs/>
                          <w:color w:val="173A59"/>
                          <w:sz w:val="40"/>
                          <w:szCs w:val="40"/>
                        </w:rPr>
                      </w:pPr>
                      <w:r w:rsidRPr="000C0B57">
                        <w:rPr>
                          <w:rFonts w:ascii="Times New Roman" w:eastAsia="Calibri" w:hAnsi="Times New Roman" w:cs="Times New Roman"/>
                          <w:b/>
                          <w:bCs/>
                          <w:color w:val="173A59"/>
                          <w:sz w:val="40"/>
                          <w:szCs w:val="40"/>
                        </w:rPr>
                        <w:t xml:space="preserve">Κανονισμός </w:t>
                      </w:r>
                      <w:r w:rsidR="00EB7DF0">
                        <w:rPr>
                          <w:rFonts w:ascii="Times New Roman" w:eastAsia="Calibri" w:hAnsi="Times New Roman" w:cs="Times New Roman"/>
                          <w:b/>
                          <w:bCs/>
                          <w:color w:val="173A59"/>
                          <w:sz w:val="40"/>
                          <w:szCs w:val="40"/>
                        </w:rPr>
                        <w:t>Εκπόνησης Πτυχιακών Εργασιών</w:t>
                      </w:r>
                    </w:p>
                    <w:p w14:paraId="7EDF3D38" w14:textId="21081B12" w:rsidR="002F3C92" w:rsidRPr="00606638" w:rsidRDefault="002F3C92" w:rsidP="002F3C92">
                      <w:pPr>
                        <w:spacing w:after="0"/>
                        <w:jc w:val="center"/>
                        <w:rPr>
                          <w:rFonts w:ascii="Times New Roman" w:eastAsia="Calibri" w:hAnsi="Times New Roman" w:cs="Times New Roman"/>
                          <w:b/>
                          <w:bCs/>
                          <w:color w:val="173A59"/>
                          <w:sz w:val="40"/>
                          <w:szCs w:val="40"/>
                        </w:rPr>
                      </w:pPr>
                      <w:r>
                        <w:rPr>
                          <w:rFonts w:ascii="Times New Roman" w:eastAsia="Calibri" w:hAnsi="Times New Roman" w:cs="Times New Roman"/>
                          <w:b/>
                          <w:bCs/>
                          <w:color w:val="173A59"/>
                          <w:sz w:val="40"/>
                          <w:szCs w:val="40"/>
                        </w:rPr>
                        <w:t>ΠΠΣ ΠΟΛΙΤΙΚΩΝ ΜΗΧΑΝΙΚΩΝ ΤΕ</w:t>
                      </w:r>
                    </w:p>
                  </w:txbxContent>
                </v:textbox>
                <w10:anchorlock/>
              </v:roundrect>
            </w:pict>
          </mc:Fallback>
        </mc:AlternateContent>
      </w:r>
    </w:p>
    <w:p w14:paraId="7F4C76FA" w14:textId="77777777" w:rsidR="00ED4A4F" w:rsidRPr="00A710DB" w:rsidRDefault="00ED4A4F" w:rsidP="00ED4A4F">
      <w:pPr>
        <w:spacing w:line="240" w:lineRule="auto"/>
        <w:jc w:val="center"/>
        <w:rPr>
          <w:rFonts w:ascii="Times New Roman" w:hAnsi="Times New Roman" w:cs="Times New Roman"/>
          <w:color w:val="173A59"/>
          <w:sz w:val="46"/>
          <w:szCs w:val="46"/>
        </w:rPr>
      </w:pPr>
    </w:p>
    <w:p w14:paraId="337D5CF7" w14:textId="77777777" w:rsidR="00ED4A4F" w:rsidRPr="00A710DB" w:rsidRDefault="00ED4A4F" w:rsidP="00ED4A4F">
      <w:pPr>
        <w:spacing w:line="240" w:lineRule="auto"/>
        <w:jc w:val="center"/>
        <w:rPr>
          <w:rFonts w:ascii="Times New Roman" w:hAnsi="Times New Roman" w:cs="Times New Roman"/>
          <w:color w:val="173A59"/>
          <w:sz w:val="46"/>
          <w:szCs w:val="46"/>
        </w:rPr>
      </w:pPr>
    </w:p>
    <w:p w14:paraId="6B644B37" w14:textId="77777777" w:rsidR="00ED4A4F" w:rsidRPr="00A710DB" w:rsidRDefault="00ED4A4F" w:rsidP="00ED4A4F">
      <w:pPr>
        <w:spacing w:line="240" w:lineRule="auto"/>
        <w:jc w:val="center"/>
        <w:rPr>
          <w:rFonts w:ascii="Times New Roman" w:hAnsi="Times New Roman" w:cs="Times New Roman"/>
          <w:color w:val="173A59"/>
          <w:sz w:val="46"/>
          <w:szCs w:val="46"/>
        </w:rPr>
      </w:pPr>
    </w:p>
    <w:p w14:paraId="01A674DF" w14:textId="77777777" w:rsidR="00ED4A4F" w:rsidRPr="000C0B57" w:rsidRDefault="00ED4A4F" w:rsidP="00ED4A4F">
      <w:pPr>
        <w:autoSpaceDE w:val="0"/>
        <w:autoSpaceDN w:val="0"/>
        <w:adjustRightInd w:val="0"/>
        <w:spacing w:after="0" w:line="240" w:lineRule="auto"/>
        <w:jc w:val="center"/>
        <w:rPr>
          <w:rFonts w:ascii="Times New Roman" w:hAnsi="Times New Roman" w:cs="Times New Roman"/>
          <w:color w:val="173A59"/>
          <w:sz w:val="48"/>
          <w:szCs w:val="48"/>
        </w:rPr>
      </w:pPr>
      <w:r w:rsidRPr="002F73DD">
        <w:rPr>
          <w:rFonts w:cstheme="minorHAnsi"/>
          <w:b/>
          <w:bCs/>
          <w:color w:val="173A59"/>
          <w:sz w:val="42"/>
          <w:szCs w:val="48"/>
        </w:rPr>
        <w:br w:type="page"/>
      </w:r>
    </w:p>
    <w:p w14:paraId="424716F1" w14:textId="31250292" w:rsidR="00D97137" w:rsidRDefault="00D97137" w:rsidP="00D97137">
      <w:pPr>
        <w:pStyle w:val="Default"/>
        <w:jc w:val="center"/>
        <w:rPr>
          <w:rFonts w:asciiTheme="minorHAnsi" w:hAnsiTheme="minorHAnsi" w:cstheme="minorHAnsi"/>
          <w:b/>
          <w:bCs/>
          <w:sz w:val="28"/>
        </w:rPr>
      </w:pPr>
      <w:r w:rsidRPr="00030621">
        <w:rPr>
          <w:rFonts w:asciiTheme="minorHAnsi" w:hAnsiTheme="minorHAnsi" w:cstheme="minorHAnsi"/>
          <w:b/>
          <w:bCs/>
          <w:sz w:val="28"/>
        </w:rPr>
        <w:lastRenderedPageBreak/>
        <w:t xml:space="preserve">ΚΑΝΟΝΙΣΜΟΣ ΕΚΠΟΝΗΣΗΣ </w:t>
      </w:r>
      <w:r>
        <w:rPr>
          <w:rFonts w:asciiTheme="minorHAnsi" w:hAnsiTheme="minorHAnsi" w:cstheme="minorHAnsi"/>
          <w:b/>
          <w:bCs/>
          <w:sz w:val="28"/>
        </w:rPr>
        <w:t>ΠΤΥΧΙΑΚ</w:t>
      </w:r>
      <w:r w:rsidR="00693DAF">
        <w:rPr>
          <w:rFonts w:asciiTheme="minorHAnsi" w:hAnsiTheme="minorHAnsi" w:cstheme="minorHAnsi"/>
          <w:b/>
          <w:bCs/>
          <w:sz w:val="28"/>
        </w:rPr>
        <w:t>ΩΝ</w:t>
      </w:r>
      <w:r w:rsidRPr="00030621">
        <w:rPr>
          <w:rFonts w:asciiTheme="minorHAnsi" w:hAnsiTheme="minorHAnsi" w:cstheme="minorHAnsi"/>
          <w:b/>
          <w:bCs/>
          <w:sz w:val="28"/>
        </w:rPr>
        <w:t xml:space="preserve"> ΕΡΓΑΣΙ</w:t>
      </w:r>
      <w:r w:rsidR="00693DAF">
        <w:rPr>
          <w:rFonts w:asciiTheme="minorHAnsi" w:hAnsiTheme="minorHAnsi" w:cstheme="minorHAnsi"/>
          <w:b/>
          <w:bCs/>
          <w:sz w:val="28"/>
        </w:rPr>
        <w:t>ΩΝ</w:t>
      </w:r>
    </w:p>
    <w:p w14:paraId="73E067FD" w14:textId="19E90F96" w:rsidR="00EB7DF0" w:rsidRPr="00030621" w:rsidRDefault="00EB7DF0" w:rsidP="00D97137">
      <w:pPr>
        <w:pStyle w:val="Default"/>
        <w:jc w:val="center"/>
        <w:rPr>
          <w:rFonts w:asciiTheme="minorHAnsi" w:hAnsiTheme="minorHAnsi" w:cstheme="minorHAnsi"/>
          <w:b/>
          <w:bCs/>
          <w:sz w:val="28"/>
        </w:rPr>
      </w:pPr>
      <w:r>
        <w:rPr>
          <w:rFonts w:asciiTheme="minorHAnsi" w:hAnsiTheme="minorHAnsi" w:cstheme="minorHAnsi"/>
          <w:b/>
          <w:bCs/>
          <w:sz w:val="28"/>
        </w:rPr>
        <w:t>ΠΠΣ ΠΟΛΙΤΙΚΩΝ ΜΗΧΑΝΙΚΩΝ ΤΕ</w:t>
      </w:r>
    </w:p>
    <w:p w14:paraId="2E675CF8" w14:textId="77777777" w:rsidR="00D97137" w:rsidRPr="00030621" w:rsidRDefault="00D97137" w:rsidP="00D97137">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Άρθρο 1</w:t>
      </w:r>
    </w:p>
    <w:p w14:paraId="4E666033" w14:textId="005FA35D" w:rsidR="00D97137" w:rsidRPr="00BA55F7" w:rsidRDefault="00D97137" w:rsidP="00D97137">
      <w:pPr>
        <w:pStyle w:val="Default"/>
        <w:spacing w:before="120" w:line="300" w:lineRule="exact"/>
        <w:jc w:val="center"/>
        <w:rPr>
          <w:rFonts w:asciiTheme="minorHAnsi" w:hAnsiTheme="minorHAnsi" w:cstheme="minorHAnsi"/>
          <w:b/>
          <w:bCs/>
          <w:color w:val="000000" w:themeColor="text1"/>
          <w:sz w:val="22"/>
          <w:szCs w:val="22"/>
        </w:rPr>
      </w:pPr>
      <w:r w:rsidRPr="00BA55F7">
        <w:rPr>
          <w:rFonts w:asciiTheme="minorHAnsi" w:hAnsiTheme="minorHAnsi" w:cstheme="minorHAnsi"/>
          <w:b/>
          <w:bCs/>
          <w:color w:val="000000" w:themeColor="text1"/>
          <w:sz w:val="22"/>
          <w:szCs w:val="22"/>
        </w:rPr>
        <w:t xml:space="preserve">Σκοπός της </w:t>
      </w:r>
      <w:r w:rsidR="002305E1" w:rsidRPr="00BA55F7">
        <w:rPr>
          <w:rFonts w:asciiTheme="minorHAnsi" w:hAnsiTheme="minorHAnsi" w:cstheme="minorHAnsi"/>
          <w:b/>
          <w:bCs/>
          <w:color w:val="000000" w:themeColor="text1"/>
          <w:sz w:val="22"/>
          <w:szCs w:val="22"/>
        </w:rPr>
        <w:t>Πτυχιακ</w:t>
      </w:r>
      <w:r w:rsidRPr="00BA55F7">
        <w:rPr>
          <w:rFonts w:asciiTheme="minorHAnsi" w:hAnsiTheme="minorHAnsi" w:cstheme="minorHAnsi"/>
          <w:b/>
          <w:bCs/>
          <w:color w:val="000000" w:themeColor="text1"/>
          <w:sz w:val="22"/>
          <w:szCs w:val="22"/>
        </w:rPr>
        <w:t>ής Εργασίας</w:t>
      </w:r>
    </w:p>
    <w:p w14:paraId="37113767" w14:textId="77777777" w:rsidR="00C46F0A" w:rsidRPr="00BA55F7" w:rsidRDefault="00C46F0A" w:rsidP="00C46F0A">
      <w:pPr>
        <w:pStyle w:val="Default"/>
        <w:jc w:val="both"/>
        <w:rPr>
          <w:rFonts w:asciiTheme="minorHAnsi" w:hAnsiTheme="minorHAnsi" w:cstheme="minorHAnsi"/>
          <w:bCs/>
          <w:color w:val="000000" w:themeColor="text1"/>
          <w:sz w:val="22"/>
          <w:szCs w:val="22"/>
        </w:rPr>
      </w:pPr>
    </w:p>
    <w:p w14:paraId="1EFCB00F" w14:textId="77777777" w:rsidR="00C46F0A" w:rsidRPr="00BA55F7" w:rsidRDefault="00C46F0A" w:rsidP="000C552B">
      <w:pPr>
        <w:spacing w:after="120"/>
        <w:jc w:val="both"/>
        <w:rPr>
          <w:color w:val="000000" w:themeColor="text1"/>
        </w:rPr>
      </w:pPr>
      <w:r w:rsidRPr="00BA55F7">
        <w:rPr>
          <w:color w:val="000000" w:themeColor="text1"/>
        </w:rPr>
        <w:t>Η εκπόνηση Πτυχιακής Εργασίας (ΠΕ) αποτελεί ατομική υποχρέωση καθενός ξεχωριστά προπτυχιακού φοιτητή του Προγράμματος Σπουδών «Πολιτικών Μηχανικών Τ.Ε.» κατά το 8</w:t>
      </w:r>
      <w:r w:rsidRPr="00BA55F7">
        <w:rPr>
          <w:color w:val="000000" w:themeColor="text1"/>
          <w:vertAlign w:val="superscript"/>
        </w:rPr>
        <w:t>ο</w:t>
      </w:r>
      <w:r w:rsidRPr="00BA55F7">
        <w:rPr>
          <w:color w:val="000000" w:themeColor="text1"/>
        </w:rPr>
        <w:t xml:space="preserve"> και τελευταίο εξάμηνο των σπουδών του προκειμένου να αποφοιτήσει. </w:t>
      </w:r>
    </w:p>
    <w:p w14:paraId="5EFB052A" w14:textId="3748865F" w:rsidR="00C46F0A" w:rsidRPr="00BA55F7" w:rsidRDefault="00C46F0A" w:rsidP="000C552B">
      <w:pPr>
        <w:spacing w:after="120"/>
        <w:jc w:val="both"/>
        <w:rPr>
          <w:color w:val="000000" w:themeColor="text1"/>
        </w:rPr>
      </w:pPr>
      <w:r w:rsidRPr="00BA55F7">
        <w:rPr>
          <w:color w:val="000000" w:themeColor="text1"/>
        </w:rPr>
        <w:t xml:space="preserve">Η ανάθεση του θέματος μπορεί να γίνει και νωρίτερα σύμφωνα με τις αποφάσεις της Συνέλευσης του Τμήματος. Αντιστοιχεί σε </w:t>
      </w:r>
      <w:r w:rsidR="003C66CD" w:rsidRPr="00BA55F7">
        <w:rPr>
          <w:color w:val="000000" w:themeColor="text1"/>
        </w:rPr>
        <w:t>είκοσι (</w:t>
      </w:r>
      <w:r w:rsidRPr="00BA55F7">
        <w:rPr>
          <w:color w:val="000000" w:themeColor="text1"/>
        </w:rPr>
        <w:t>20</w:t>
      </w:r>
      <w:r w:rsidR="003C66CD" w:rsidRPr="00BA55F7">
        <w:rPr>
          <w:color w:val="000000" w:themeColor="text1"/>
        </w:rPr>
        <w:t>)</w:t>
      </w:r>
      <w:r w:rsidRPr="00BA55F7">
        <w:rPr>
          <w:color w:val="000000" w:themeColor="text1"/>
        </w:rPr>
        <w:t xml:space="preserve"> πιστωτικές μονάδες και εκπονείται υπό την επίβλεψη μέλους </w:t>
      </w:r>
      <w:r w:rsidR="000C552B" w:rsidRPr="00BA55F7">
        <w:rPr>
          <w:color w:val="000000" w:themeColor="text1"/>
        </w:rPr>
        <w:t>Δ</w:t>
      </w:r>
      <w:r w:rsidRPr="00BA55F7">
        <w:rPr>
          <w:color w:val="000000" w:themeColor="text1"/>
        </w:rPr>
        <w:t xml:space="preserve">ΕΠ του Τμήματος. Κοινή ανάθεση θέματος σε δύο (2) φοιτητές θα μπορεί να γίνει εφόσον ο Επιβλέπων καθηγητής κρίνει τη δυνατότητα αυτή. </w:t>
      </w:r>
    </w:p>
    <w:p w14:paraId="488550A7" w14:textId="664234C5" w:rsidR="00D97137" w:rsidRPr="00BA55F7" w:rsidRDefault="00D97137" w:rsidP="00D97137">
      <w:pPr>
        <w:pStyle w:val="Default"/>
        <w:spacing w:before="120" w:line="300" w:lineRule="exact"/>
        <w:jc w:val="both"/>
        <w:rPr>
          <w:rFonts w:asciiTheme="minorHAnsi" w:hAnsiTheme="minorHAnsi" w:cstheme="minorHAnsi"/>
          <w:color w:val="000000" w:themeColor="text1"/>
          <w:sz w:val="22"/>
          <w:szCs w:val="22"/>
        </w:rPr>
      </w:pPr>
      <w:r w:rsidRPr="00BA55F7">
        <w:rPr>
          <w:rFonts w:asciiTheme="minorHAnsi" w:hAnsiTheme="minorHAnsi" w:cstheme="minorHAnsi"/>
          <w:color w:val="000000" w:themeColor="text1"/>
          <w:sz w:val="22"/>
          <w:szCs w:val="22"/>
        </w:rPr>
        <w:t xml:space="preserve">Ο σκοπός της </w:t>
      </w:r>
      <w:r w:rsidR="002305E1"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κής Εργασίας (</w:t>
      </w:r>
      <w:r w:rsidR="002305E1"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είναι να παρέχει στο φοιτητή τη δυνατότητα εφαρμογής των γνώσεων που έχει αποκτήσει σε μια θεματική περιοχή του προγράμματος σπουδών των </w:t>
      </w:r>
      <w:r w:rsidR="0019033C" w:rsidRPr="00BA55F7">
        <w:rPr>
          <w:rFonts w:asciiTheme="minorHAnsi" w:hAnsiTheme="minorHAnsi" w:cstheme="minorHAnsi"/>
          <w:color w:val="000000" w:themeColor="text1"/>
          <w:sz w:val="22"/>
          <w:szCs w:val="22"/>
        </w:rPr>
        <w:t xml:space="preserve">Πολιτικών </w:t>
      </w:r>
      <w:r w:rsidRPr="00BA55F7">
        <w:rPr>
          <w:rFonts w:asciiTheme="minorHAnsi" w:hAnsiTheme="minorHAnsi" w:cstheme="minorHAnsi"/>
          <w:color w:val="000000" w:themeColor="text1"/>
          <w:sz w:val="22"/>
          <w:szCs w:val="22"/>
        </w:rPr>
        <w:t xml:space="preserve">Μηχανικών </w:t>
      </w:r>
      <w:r w:rsidR="0019033C" w:rsidRPr="00BA55F7">
        <w:rPr>
          <w:rFonts w:asciiTheme="minorHAnsi" w:hAnsiTheme="minorHAnsi" w:cstheme="minorHAnsi"/>
          <w:color w:val="000000" w:themeColor="text1"/>
          <w:sz w:val="22"/>
          <w:szCs w:val="22"/>
        </w:rPr>
        <w:t>ΤΕ</w:t>
      </w:r>
      <w:r w:rsidRPr="00BA55F7">
        <w:rPr>
          <w:rFonts w:asciiTheme="minorHAnsi" w:hAnsiTheme="minorHAnsi" w:cstheme="minorHAnsi"/>
          <w:color w:val="000000" w:themeColor="text1"/>
          <w:sz w:val="22"/>
          <w:szCs w:val="22"/>
        </w:rPr>
        <w:t xml:space="preserve"> που τον ενδιαφέρει και να τον βοηθήσει να αναπτύξει συνθετική ικανότητα. Ως εκ τούτου, τα θέματα των </w:t>
      </w:r>
      <w:r w:rsidR="0019033C"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έχουν θεωρητικό, μελετητικό, ερευνητικό, αναπτυξιακό και εφαρμοσμένο χαρακτήρα και αντλούνται από την ευρύτερη θεματική περιοχή των </w:t>
      </w:r>
      <w:r w:rsidR="0019033C" w:rsidRPr="00BA55F7">
        <w:rPr>
          <w:rFonts w:asciiTheme="minorHAnsi" w:hAnsiTheme="minorHAnsi" w:cstheme="minorHAnsi"/>
          <w:color w:val="000000" w:themeColor="text1"/>
          <w:sz w:val="22"/>
          <w:szCs w:val="22"/>
        </w:rPr>
        <w:t xml:space="preserve">Πολιτικών </w:t>
      </w:r>
      <w:r w:rsidRPr="00BA55F7">
        <w:rPr>
          <w:rFonts w:asciiTheme="minorHAnsi" w:hAnsiTheme="minorHAnsi" w:cstheme="minorHAnsi"/>
          <w:color w:val="000000" w:themeColor="text1"/>
          <w:sz w:val="22"/>
          <w:szCs w:val="22"/>
        </w:rPr>
        <w:t xml:space="preserve">Μηχανικών. Πηγές άντλησης θεμάτων είναι οι τρέχουσες επιστημονικές εξελίξεις στον τομέα των </w:t>
      </w:r>
      <w:r w:rsidR="0019033C" w:rsidRPr="00BA55F7">
        <w:rPr>
          <w:rFonts w:asciiTheme="minorHAnsi" w:hAnsiTheme="minorHAnsi" w:cstheme="minorHAnsi"/>
          <w:color w:val="000000" w:themeColor="text1"/>
          <w:sz w:val="22"/>
          <w:szCs w:val="22"/>
        </w:rPr>
        <w:t xml:space="preserve">Πολιτικών </w:t>
      </w:r>
      <w:r w:rsidRPr="00BA55F7">
        <w:rPr>
          <w:rFonts w:asciiTheme="minorHAnsi" w:hAnsiTheme="minorHAnsi" w:cstheme="minorHAnsi"/>
          <w:color w:val="000000" w:themeColor="text1"/>
          <w:sz w:val="22"/>
          <w:szCs w:val="22"/>
        </w:rPr>
        <w:t xml:space="preserve">Μηχανικών όπως παρουσιάζονται σε επιστημονικά περιοδικά, πρακτικά συνεδρίων, συλλογές, τόμους, οι ερευνητικές δραστηριότητες του Τμήματος, οι τεχνολογικές εξελίξεις καθώς και οι τάσεις και εξελίξεις στον κατασκευαστικό και περιβαλλοντικό τομέα. </w:t>
      </w:r>
    </w:p>
    <w:p w14:paraId="3D74057D" w14:textId="77777777" w:rsidR="00D97137" w:rsidRPr="00BA55F7" w:rsidRDefault="00D97137" w:rsidP="00D97137">
      <w:pPr>
        <w:pStyle w:val="Default"/>
        <w:spacing w:before="120" w:line="300" w:lineRule="exact"/>
        <w:jc w:val="center"/>
        <w:rPr>
          <w:rFonts w:asciiTheme="minorHAnsi" w:hAnsiTheme="minorHAnsi" w:cstheme="minorHAnsi"/>
          <w:color w:val="000000" w:themeColor="text1"/>
          <w:sz w:val="22"/>
          <w:szCs w:val="22"/>
        </w:rPr>
      </w:pPr>
      <w:r w:rsidRPr="00BA55F7">
        <w:rPr>
          <w:rFonts w:asciiTheme="minorHAnsi" w:hAnsiTheme="minorHAnsi" w:cstheme="minorHAnsi"/>
          <w:b/>
          <w:bCs/>
          <w:color w:val="000000" w:themeColor="text1"/>
          <w:sz w:val="22"/>
          <w:szCs w:val="22"/>
        </w:rPr>
        <w:t>Άρθρο 2</w:t>
      </w:r>
    </w:p>
    <w:p w14:paraId="270358B0" w14:textId="5A53B5AA" w:rsidR="00D97137" w:rsidRPr="00BA55F7" w:rsidRDefault="00D97137" w:rsidP="00D97137">
      <w:pPr>
        <w:pStyle w:val="Default"/>
        <w:spacing w:before="120" w:line="300" w:lineRule="exact"/>
        <w:jc w:val="center"/>
        <w:rPr>
          <w:rFonts w:asciiTheme="minorHAnsi" w:hAnsiTheme="minorHAnsi" w:cstheme="minorHAnsi"/>
          <w:b/>
          <w:color w:val="000000" w:themeColor="text1"/>
          <w:sz w:val="22"/>
          <w:szCs w:val="22"/>
        </w:rPr>
      </w:pPr>
      <w:r w:rsidRPr="00BA55F7">
        <w:rPr>
          <w:rFonts w:asciiTheme="minorHAnsi" w:hAnsiTheme="minorHAnsi" w:cstheme="minorHAnsi"/>
          <w:b/>
          <w:color w:val="000000" w:themeColor="text1"/>
          <w:sz w:val="22"/>
          <w:szCs w:val="22"/>
        </w:rPr>
        <w:t xml:space="preserve">Διαδικασία Ανάθεσης Θέματος </w:t>
      </w:r>
      <w:r w:rsidR="00E061B3" w:rsidRPr="00BA55F7">
        <w:rPr>
          <w:rFonts w:asciiTheme="minorHAnsi" w:hAnsiTheme="minorHAnsi" w:cstheme="minorHAnsi"/>
          <w:b/>
          <w:color w:val="000000" w:themeColor="text1"/>
          <w:sz w:val="22"/>
          <w:szCs w:val="22"/>
        </w:rPr>
        <w:t xml:space="preserve">Πτυχιακής </w:t>
      </w:r>
      <w:r w:rsidRPr="00BA55F7">
        <w:rPr>
          <w:rFonts w:asciiTheme="minorHAnsi" w:hAnsiTheme="minorHAnsi" w:cstheme="minorHAnsi"/>
          <w:b/>
          <w:color w:val="000000" w:themeColor="text1"/>
          <w:sz w:val="22"/>
          <w:szCs w:val="22"/>
        </w:rPr>
        <w:t>Εργασίας</w:t>
      </w:r>
    </w:p>
    <w:p w14:paraId="466E2E54" w14:textId="44B3FC02" w:rsidR="00D97137" w:rsidRPr="00BA55F7" w:rsidRDefault="00D97137">
      <w:pPr>
        <w:pStyle w:val="Default"/>
        <w:numPr>
          <w:ilvl w:val="0"/>
          <w:numId w:val="26"/>
        </w:numPr>
        <w:spacing w:before="120" w:line="300" w:lineRule="exact"/>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Κάθε μέλος του εκπαιδευτικού προσωπικού του Τμήματος, στα πλαίσια της απασχόλησης του, υποχρεωτικά προτείνει την επίβλεψη τουλάχιστον δύο (2) θεμάτων </w:t>
      </w:r>
      <w:r w:rsidR="00E061B3" w:rsidRPr="00BA55F7">
        <w:rPr>
          <w:rFonts w:asciiTheme="minorHAnsi" w:hAnsiTheme="minorHAnsi" w:cstheme="minorHAnsi"/>
          <w:color w:val="000000" w:themeColor="text1"/>
          <w:sz w:val="22"/>
          <w:szCs w:val="22"/>
        </w:rPr>
        <w:t xml:space="preserve">πτυχιακής </w:t>
      </w:r>
      <w:r w:rsidRPr="00BA55F7">
        <w:rPr>
          <w:rFonts w:asciiTheme="minorHAnsi" w:hAnsiTheme="minorHAnsi" w:cstheme="minorHAnsi"/>
          <w:color w:val="000000" w:themeColor="text1"/>
          <w:sz w:val="22"/>
          <w:szCs w:val="22"/>
        </w:rPr>
        <w:t xml:space="preserve">εργασίας ανά ακαδημαϊκό εξάμηνο. Τα προτεινόμενα θέματα των </w:t>
      </w:r>
      <w:r w:rsidR="00E061B3"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διαβιβάζονται στη Γραμματεία του Τμήματος μέσω των Διευθυντή Τομέα (εάν υπάρχει), τουλάχιστον μία εβδομάδα πριν από την έναρξη των δηλώσεων μαθημάτων κάθε ακαδημαϊκού εξαμήνου. </w:t>
      </w:r>
    </w:p>
    <w:p w14:paraId="0BF436EB" w14:textId="51E4CA5A"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Ακολούθως, στην έναρξη κάθε εξαμήνου η Συνέλευση του Τμήματος εγκρίνει πίνακα που περιλαμβάνει: α) τίτλους θεμάτων </w:t>
      </w:r>
      <w:r w:rsidR="00E061B3" w:rsidRPr="00BA55F7">
        <w:rPr>
          <w:rFonts w:asciiTheme="minorHAnsi" w:hAnsiTheme="minorHAnsi" w:cstheme="minorHAnsi"/>
          <w:color w:val="000000" w:themeColor="text1"/>
          <w:sz w:val="22"/>
          <w:szCs w:val="22"/>
        </w:rPr>
        <w:t xml:space="preserve">Πτυχιακών </w:t>
      </w:r>
      <w:r w:rsidRPr="00BA55F7">
        <w:rPr>
          <w:rFonts w:asciiTheme="minorHAnsi" w:hAnsiTheme="minorHAnsi" w:cstheme="minorHAnsi"/>
          <w:color w:val="000000" w:themeColor="text1"/>
          <w:sz w:val="22"/>
          <w:szCs w:val="22"/>
        </w:rPr>
        <w:t xml:space="preserve">Εργασιών, β) τους αντίστοιχους Επιβλέποντες Καθηγητές αναγράφοντας το </w:t>
      </w:r>
      <w:r w:rsidRPr="00BA55F7">
        <w:rPr>
          <w:rFonts w:asciiTheme="minorHAnsi" w:hAnsiTheme="minorHAnsi" w:cstheme="minorHAnsi"/>
          <w:color w:val="000000" w:themeColor="text1"/>
          <w:sz w:val="22"/>
          <w:szCs w:val="22"/>
          <w:lang w:val="en-US"/>
        </w:rPr>
        <w:t>email</w:t>
      </w:r>
      <w:r w:rsidRPr="00BA55F7">
        <w:rPr>
          <w:rFonts w:asciiTheme="minorHAnsi" w:hAnsiTheme="minorHAnsi" w:cstheme="minorHAnsi"/>
          <w:color w:val="000000" w:themeColor="text1"/>
          <w:sz w:val="22"/>
          <w:szCs w:val="22"/>
        </w:rPr>
        <w:t xml:space="preserve"> επικοινωνίας μαζί τους και γ) την Τριμελή Επιτροπή Εξέτασης της κάθε </w:t>
      </w:r>
      <w:r w:rsidR="00E061B3"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Τα στοιχεία α) και β) του πίνακα ανακοινώνονται στην ιστοσελίδα του Τμήματος για ενημέρωση των φοιτητών. Με απόφαση της Συνέλευσης δύναται να τροποποιηθεί η Τριμελής Επιτροπή Εξέτασης σε μεταγενέστερο χρόνο. </w:t>
      </w:r>
    </w:p>
    <w:p w14:paraId="32EB8627" w14:textId="6385E6DE"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Η Συνέλευση μπορεί να απορρίψει ένα προτεινόμενο θέμα </w:t>
      </w:r>
      <w:r w:rsidR="00E061B3" w:rsidRPr="00BA55F7">
        <w:rPr>
          <w:rFonts w:asciiTheme="minorHAnsi" w:hAnsiTheme="minorHAnsi" w:cstheme="minorHAnsi"/>
          <w:color w:val="000000" w:themeColor="text1"/>
          <w:sz w:val="22"/>
          <w:szCs w:val="22"/>
        </w:rPr>
        <w:t xml:space="preserve">πτυχιακής </w:t>
      </w:r>
      <w:r w:rsidRPr="00BA55F7">
        <w:rPr>
          <w:rFonts w:asciiTheme="minorHAnsi" w:hAnsiTheme="minorHAnsi" w:cstheme="minorHAnsi"/>
          <w:color w:val="000000" w:themeColor="text1"/>
          <w:sz w:val="22"/>
          <w:szCs w:val="22"/>
        </w:rPr>
        <w:t xml:space="preserve">εργασίας εάν κρίνει ότι είναι επιστημονικά τετριμμένο, χαμηλού βαθμού δυσκολίας, υπερβολικά μεγάλου βαθμού δυσκολίας, θέμα εκτός θεματικής περιοχής των Μηχανικών Περιβάλλοντος. </w:t>
      </w:r>
    </w:p>
    <w:p w14:paraId="1086432A" w14:textId="27A0AFCA"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Η έναρξη της </w:t>
      </w:r>
      <w:r w:rsidR="00E061B3" w:rsidRPr="00BA55F7">
        <w:rPr>
          <w:rFonts w:asciiTheme="minorHAnsi" w:hAnsiTheme="minorHAnsi" w:cstheme="minorHAnsi"/>
          <w:color w:val="000000" w:themeColor="text1"/>
          <w:sz w:val="22"/>
          <w:szCs w:val="22"/>
        </w:rPr>
        <w:t>Πτυχιακής</w:t>
      </w:r>
      <w:r w:rsidRPr="00BA55F7">
        <w:rPr>
          <w:rFonts w:asciiTheme="minorHAnsi" w:hAnsiTheme="minorHAnsi" w:cstheme="minorHAnsi"/>
          <w:color w:val="000000" w:themeColor="text1"/>
          <w:sz w:val="22"/>
          <w:szCs w:val="22"/>
        </w:rPr>
        <w:t xml:space="preserve"> Εργασίας ξεκινάει με την κατάθεση από τον φοιτητή Αίτησης-Δήλωσης Θέματος </w:t>
      </w:r>
      <w:r w:rsidR="003E5968"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στη Γραμματεία του Τμήματος, το αργότερο μια εβδομάδα μετά το πέρας των δηλώσεων μαθημάτων, στην οποία αναγράφεται ο τίτλος της </w:t>
      </w:r>
      <w:r w:rsidR="003E5968"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Ε και ο Επιβλέπων Καθηγητής.</w:t>
      </w:r>
    </w:p>
    <w:p w14:paraId="0FE3AEF4" w14:textId="7B120D1B" w:rsidR="00693DAF" w:rsidRPr="00BA55F7" w:rsidRDefault="00D97137" w:rsidP="00693DAF">
      <w:pPr>
        <w:pStyle w:val="Default"/>
        <w:numPr>
          <w:ilvl w:val="0"/>
          <w:numId w:val="26"/>
        </w:numPr>
        <w:ind w:left="426" w:hanging="426"/>
        <w:jc w:val="both"/>
        <w:rPr>
          <w:rFonts w:asciiTheme="minorHAnsi" w:hAnsiTheme="minorHAnsi" w:cstheme="minorHAnsi"/>
          <w:color w:val="000000" w:themeColor="text1"/>
          <w:sz w:val="22"/>
          <w:szCs w:val="22"/>
        </w:rPr>
      </w:pPr>
      <w:r w:rsidRPr="00BA55F7">
        <w:rPr>
          <w:rFonts w:asciiTheme="minorHAnsi" w:hAnsiTheme="minorHAnsi" w:cstheme="minorHAnsi"/>
          <w:color w:val="000000" w:themeColor="text1"/>
          <w:sz w:val="22"/>
          <w:szCs w:val="22"/>
        </w:rPr>
        <w:t xml:space="preserve">Προϋπόθεση για να γίνει αποδεκτή η Αίτηση-Δήλωση Θέματος </w:t>
      </w:r>
      <w:r w:rsidR="003E5968" w:rsidRPr="00BA55F7">
        <w:rPr>
          <w:rFonts w:asciiTheme="minorHAnsi" w:hAnsiTheme="minorHAnsi" w:cstheme="minorHAnsi"/>
          <w:color w:val="000000" w:themeColor="text1"/>
          <w:sz w:val="22"/>
          <w:szCs w:val="22"/>
        </w:rPr>
        <w:t>Πτυχιακής</w:t>
      </w:r>
      <w:r w:rsidRPr="00BA55F7">
        <w:rPr>
          <w:rFonts w:asciiTheme="minorHAnsi" w:hAnsiTheme="minorHAnsi" w:cstheme="minorHAnsi"/>
          <w:color w:val="000000" w:themeColor="text1"/>
          <w:sz w:val="22"/>
          <w:szCs w:val="22"/>
        </w:rPr>
        <w:t xml:space="preserve"> Εργασίας από τη Γραμματεία του Τμήματος είναι:</w:t>
      </w:r>
      <w:r w:rsidR="00693DAF" w:rsidRPr="00BA55F7">
        <w:rPr>
          <w:rFonts w:asciiTheme="minorHAnsi" w:hAnsiTheme="minorHAnsi" w:cstheme="minorHAnsi"/>
          <w:color w:val="000000" w:themeColor="text1"/>
          <w:sz w:val="22"/>
          <w:szCs w:val="22"/>
        </w:rPr>
        <w:t xml:space="preserve"> </w:t>
      </w:r>
      <w:proofErr w:type="spellStart"/>
      <w:r w:rsidR="00693DAF" w:rsidRPr="00BA55F7">
        <w:rPr>
          <w:rFonts w:asciiTheme="minorHAnsi" w:hAnsiTheme="minorHAnsi" w:cstheme="minorHAnsi"/>
          <w:color w:val="000000" w:themeColor="text1"/>
          <w:sz w:val="22"/>
          <w:szCs w:val="22"/>
          <w:lang w:val="en-US"/>
        </w:rPr>
        <w:t>i</w:t>
      </w:r>
      <w:proofErr w:type="spellEnd"/>
      <w:r w:rsidR="00693DAF" w:rsidRPr="00BA55F7">
        <w:rPr>
          <w:rFonts w:asciiTheme="minorHAnsi" w:hAnsiTheme="minorHAnsi" w:cstheme="minorHAnsi"/>
          <w:color w:val="000000" w:themeColor="text1"/>
          <w:sz w:val="22"/>
          <w:szCs w:val="22"/>
        </w:rPr>
        <w:t xml:space="preserve">) ο φοιτητής να έχει συμπληρώσει τουλάχιστον τέσσερα (4) εξάμηνα φοίτησης στο Τμήμα, </w:t>
      </w:r>
      <w:r w:rsidR="00693DAF" w:rsidRPr="00BA55F7">
        <w:rPr>
          <w:rFonts w:asciiTheme="minorHAnsi" w:hAnsiTheme="minorHAnsi" w:cstheme="minorHAnsi"/>
          <w:color w:val="000000" w:themeColor="text1"/>
          <w:sz w:val="22"/>
          <w:szCs w:val="22"/>
          <w:lang w:val="en-US"/>
        </w:rPr>
        <w:t>ii</w:t>
      </w:r>
      <w:r w:rsidR="00693DAF" w:rsidRPr="00BA55F7">
        <w:rPr>
          <w:rFonts w:asciiTheme="minorHAnsi" w:hAnsiTheme="minorHAnsi" w:cstheme="minorHAnsi"/>
          <w:color w:val="000000" w:themeColor="text1"/>
          <w:sz w:val="22"/>
          <w:szCs w:val="22"/>
        </w:rPr>
        <w:t xml:space="preserve">) ο φοιτητής να έχει </w:t>
      </w:r>
      <w:proofErr w:type="spellStart"/>
      <w:r w:rsidR="00693DAF" w:rsidRPr="00BA55F7">
        <w:rPr>
          <w:rFonts w:asciiTheme="minorHAnsi" w:hAnsiTheme="minorHAnsi" w:cstheme="minorHAnsi"/>
          <w:color w:val="000000" w:themeColor="text1"/>
          <w:sz w:val="22"/>
          <w:szCs w:val="22"/>
        </w:rPr>
        <w:t>προβιβάσιμο</w:t>
      </w:r>
      <w:proofErr w:type="spellEnd"/>
      <w:r w:rsidR="00693DAF" w:rsidRPr="00BA55F7">
        <w:rPr>
          <w:rFonts w:asciiTheme="minorHAnsi" w:hAnsiTheme="minorHAnsi" w:cstheme="minorHAnsi"/>
          <w:color w:val="000000" w:themeColor="text1"/>
          <w:sz w:val="22"/>
          <w:szCs w:val="22"/>
        </w:rPr>
        <w:t xml:space="preserve"> βαθμό σε μαθήματα με άθροισμα </w:t>
      </w:r>
      <w:proofErr w:type="spellStart"/>
      <w:r w:rsidR="00693DAF" w:rsidRPr="00BA55F7">
        <w:rPr>
          <w:rFonts w:asciiTheme="minorHAnsi" w:hAnsiTheme="minorHAnsi" w:cstheme="minorHAnsi"/>
          <w:color w:val="000000" w:themeColor="text1"/>
          <w:sz w:val="22"/>
          <w:szCs w:val="22"/>
        </w:rPr>
        <w:t>εκατόν</w:t>
      </w:r>
      <w:proofErr w:type="spellEnd"/>
      <w:r w:rsidR="00693DAF" w:rsidRPr="00BA55F7">
        <w:rPr>
          <w:rFonts w:asciiTheme="minorHAnsi" w:hAnsiTheme="minorHAnsi" w:cstheme="minorHAnsi"/>
          <w:color w:val="000000" w:themeColor="text1"/>
          <w:sz w:val="22"/>
          <w:szCs w:val="22"/>
        </w:rPr>
        <w:t xml:space="preserve"> είκοσι (120) πιστωτικών μονάδων τουλάχιστον, </w:t>
      </w:r>
      <w:r w:rsidR="00693DAF" w:rsidRPr="00BA55F7">
        <w:rPr>
          <w:rFonts w:asciiTheme="minorHAnsi" w:hAnsiTheme="minorHAnsi" w:cstheme="minorHAnsi"/>
          <w:color w:val="000000" w:themeColor="text1"/>
          <w:sz w:val="22"/>
          <w:szCs w:val="22"/>
          <w:lang w:val="en-US"/>
        </w:rPr>
        <w:t>iii</w:t>
      </w:r>
      <w:r w:rsidR="00693DAF" w:rsidRPr="00BA55F7">
        <w:rPr>
          <w:rFonts w:asciiTheme="minorHAnsi" w:hAnsiTheme="minorHAnsi" w:cstheme="minorHAnsi"/>
          <w:color w:val="000000" w:themeColor="text1"/>
          <w:sz w:val="22"/>
          <w:szCs w:val="22"/>
        </w:rPr>
        <w:t>) να έχει υπογράψει την αίτηση ο επιβλέπων Καθηγητής.</w:t>
      </w:r>
    </w:p>
    <w:p w14:paraId="57D0288A" w14:textId="28DE2D1B"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lastRenderedPageBreak/>
        <w:t xml:space="preserve">Με την κατάθεση της Αίτησης – Δήλωσης Θέματος </w:t>
      </w:r>
      <w:r w:rsidR="003E5968" w:rsidRPr="00BA55F7">
        <w:rPr>
          <w:rFonts w:asciiTheme="minorHAnsi" w:hAnsiTheme="minorHAnsi" w:cstheme="minorHAnsi"/>
          <w:color w:val="000000" w:themeColor="text1"/>
          <w:sz w:val="22"/>
          <w:szCs w:val="22"/>
        </w:rPr>
        <w:t>Πτυχιακής</w:t>
      </w:r>
      <w:r w:rsidRPr="00BA55F7">
        <w:rPr>
          <w:rFonts w:asciiTheme="minorHAnsi" w:hAnsiTheme="minorHAnsi" w:cstheme="minorHAnsi"/>
          <w:color w:val="000000" w:themeColor="text1"/>
          <w:sz w:val="22"/>
          <w:szCs w:val="22"/>
        </w:rPr>
        <w:t xml:space="preserve"> Εργασίας ο φοιτητής αποδέχεται και δηλώνει υπεύθυνα ότι έχει λάβει γνώση των διατάξεων του παρόντος Κανονισμού </w:t>
      </w:r>
      <w:r w:rsidR="003E5968" w:rsidRPr="00BA55F7">
        <w:rPr>
          <w:rFonts w:asciiTheme="minorHAnsi" w:hAnsiTheme="minorHAnsi" w:cstheme="minorHAnsi"/>
          <w:color w:val="000000" w:themeColor="text1"/>
          <w:sz w:val="22"/>
          <w:szCs w:val="22"/>
        </w:rPr>
        <w:t>Πτυχιακών</w:t>
      </w:r>
      <w:r w:rsidRPr="00BA55F7">
        <w:rPr>
          <w:rFonts w:asciiTheme="minorHAnsi" w:hAnsiTheme="minorHAnsi" w:cstheme="minorHAnsi"/>
          <w:color w:val="000000" w:themeColor="text1"/>
          <w:sz w:val="22"/>
          <w:szCs w:val="22"/>
        </w:rPr>
        <w:t xml:space="preserve"> Εργασιών του Τμήματος και ότι συμφωνεί να τους τηρήσει απαρέγκλιτα. </w:t>
      </w:r>
    </w:p>
    <w:p w14:paraId="67B00D92" w14:textId="6D78082C"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Μετά την κατάθεση της Αίτησης – Δήλωσης Θέματος </w:t>
      </w:r>
      <w:r w:rsidR="003E5968" w:rsidRPr="00BA55F7">
        <w:rPr>
          <w:rFonts w:asciiTheme="minorHAnsi" w:hAnsiTheme="minorHAnsi" w:cstheme="minorHAnsi"/>
          <w:color w:val="000000" w:themeColor="text1"/>
          <w:sz w:val="22"/>
          <w:szCs w:val="22"/>
        </w:rPr>
        <w:t>Πτυχιακ</w:t>
      </w:r>
      <w:r w:rsidRPr="00BA55F7">
        <w:rPr>
          <w:rFonts w:asciiTheme="minorHAnsi" w:hAnsiTheme="minorHAnsi" w:cstheme="minorHAnsi"/>
          <w:color w:val="000000" w:themeColor="text1"/>
          <w:sz w:val="22"/>
          <w:szCs w:val="22"/>
        </w:rPr>
        <w:t xml:space="preserve">ής Εργασίας στη Γραμματεία οι φοιτητές μπορούν να προβούν σε αλλαγή Επιβλέποντος σε οποιοδήποτε στάδιο εκπόνησης της </w:t>
      </w:r>
      <w:r w:rsidR="003E5968"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ακολουθώντας ατομικά την ακόλουθη διαδικασία: </w:t>
      </w:r>
      <w:r w:rsidRPr="00BA55F7">
        <w:rPr>
          <w:rFonts w:asciiTheme="minorHAnsi" w:hAnsiTheme="minorHAnsi" w:cstheme="minorHAnsi"/>
          <w:b/>
          <w:bCs/>
          <w:color w:val="000000" w:themeColor="text1"/>
          <w:sz w:val="22"/>
          <w:szCs w:val="22"/>
        </w:rPr>
        <w:t>α.</w:t>
      </w:r>
      <w:r w:rsidRPr="00BA55F7">
        <w:rPr>
          <w:rFonts w:asciiTheme="minorHAnsi" w:hAnsiTheme="minorHAnsi" w:cstheme="minorHAnsi"/>
          <w:color w:val="000000" w:themeColor="text1"/>
          <w:sz w:val="22"/>
          <w:szCs w:val="22"/>
        </w:rPr>
        <w:t xml:space="preserve"> ενημερώνουν εγγράφως τον/τους έως τότε Επιβλέποντα/</w:t>
      </w:r>
      <w:proofErr w:type="spellStart"/>
      <w:r w:rsidRPr="00BA55F7">
        <w:rPr>
          <w:rFonts w:asciiTheme="minorHAnsi" w:hAnsiTheme="minorHAnsi" w:cstheme="minorHAnsi"/>
          <w:color w:val="000000" w:themeColor="text1"/>
          <w:sz w:val="22"/>
          <w:szCs w:val="22"/>
        </w:rPr>
        <w:t>ες</w:t>
      </w:r>
      <w:proofErr w:type="spellEnd"/>
      <w:r w:rsidRPr="00BA55F7">
        <w:rPr>
          <w:rFonts w:asciiTheme="minorHAnsi" w:hAnsiTheme="minorHAnsi" w:cstheme="minorHAnsi"/>
          <w:color w:val="000000" w:themeColor="text1"/>
          <w:sz w:val="22"/>
          <w:szCs w:val="22"/>
        </w:rPr>
        <w:t xml:space="preserve"> για την πρόθεσή τους αυτή, αιτιολογώντας αναλυτικά και επιστημονικά τους λόγους που τον οδήγησαν στην απόφαση, </w:t>
      </w:r>
      <w:r w:rsidRPr="00BA55F7">
        <w:rPr>
          <w:rFonts w:asciiTheme="minorHAnsi" w:hAnsiTheme="minorHAnsi" w:cstheme="minorHAnsi"/>
          <w:b/>
          <w:bCs/>
          <w:color w:val="000000" w:themeColor="text1"/>
          <w:sz w:val="22"/>
          <w:szCs w:val="22"/>
        </w:rPr>
        <w:t>β.</w:t>
      </w:r>
      <w:r w:rsidRPr="00BA55F7">
        <w:rPr>
          <w:rFonts w:asciiTheme="minorHAnsi" w:hAnsiTheme="minorHAnsi" w:cstheme="minorHAnsi"/>
          <w:color w:val="000000" w:themeColor="text1"/>
          <w:sz w:val="22"/>
          <w:szCs w:val="22"/>
        </w:rPr>
        <w:t xml:space="preserve"> υποβάλει αίτημα προς τη Συνέλευση του Τμήματος εξηγώντας τους λόγους που τον οδήγησαν στην απόφαση και καταγράφοντας αναλυτικά τα έως τότε: </w:t>
      </w:r>
      <w:proofErr w:type="spellStart"/>
      <w:r w:rsidRPr="00BA55F7">
        <w:rPr>
          <w:rFonts w:asciiTheme="minorHAnsi" w:hAnsiTheme="minorHAnsi" w:cstheme="minorHAnsi"/>
          <w:color w:val="000000" w:themeColor="text1"/>
          <w:sz w:val="22"/>
          <w:szCs w:val="22"/>
          <w:lang w:val="en-US"/>
        </w:rPr>
        <w:t>i</w:t>
      </w:r>
      <w:proofErr w:type="spellEnd"/>
      <w:r w:rsidRPr="00BA55F7">
        <w:rPr>
          <w:rFonts w:asciiTheme="minorHAnsi" w:hAnsiTheme="minorHAnsi" w:cstheme="minorHAnsi"/>
          <w:color w:val="000000" w:themeColor="text1"/>
          <w:sz w:val="22"/>
          <w:szCs w:val="22"/>
        </w:rPr>
        <w:t xml:space="preserve">) υλικά και μεθόδους που χρησιμοποιήθηκαν, </w:t>
      </w:r>
      <w:r w:rsidRPr="00BA55F7">
        <w:rPr>
          <w:rFonts w:asciiTheme="minorHAnsi" w:hAnsiTheme="minorHAnsi" w:cstheme="minorHAnsi"/>
          <w:color w:val="000000" w:themeColor="text1"/>
          <w:sz w:val="22"/>
          <w:szCs w:val="22"/>
          <w:lang w:val="en-US"/>
        </w:rPr>
        <w:t>ii</w:t>
      </w:r>
      <w:r w:rsidRPr="00BA55F7">
        <w:rPr>
          <w:rFonts w:asciiTheme="minorHAnsi" w:hAnsiTheme="minorHAnsi" w:cstheme="minorHAnsi"/>
          <w:color w:val="000000" w:themeColor="text1"/>
          <w:sz w:val="22"/>
          <w:szCs w:val="22"/>
        </w:rPr>
        <w:t xml:space="preserve">) επιστημονικά αποτελέσματα που εξήχθησαν, </w:t>
      </w:r>
      <w:r w:rsidRPr="00BA55F7">
        <w:rPr>
          <w:rFonts w:asciiTheme="minorHAnsi" w:hAnsiTheme="minorHAnsi" w:cstheme="minorHAnsi"/>
          <w:b/>
          <w:bCs/>
          <w:color w:val="000000" w:themeColor="text1"/>
          <w:sz w:val="22"/>
          <w:szCs w:val="22"/>
        </w:rPr>
        <w:t>γ.</w:t>
      </w:r>
      <w:r w:rsidRPr="00BA55F7">
        <w:rPr>
          <w:rFonts w:asciiTheme="minorHAnsi" w:hAnsiTheme="minorHAnsi" w:cstheme="minorHAnsi"/>
          <w:color w:val="000000" w:themeColor="text1"/>
          <w:sz w:val="22"/>
          <w:szCs w:val="22"/>
        </w:rPr>
        <w:t xml:space="preserve"> ακολουθεί τον παρόντα Κανονισμό για την ανάθεση νέου θέματος ενημερώνοντας τον νέο Επιβλέποντα εγγράφως για την αλλαγή που συντελέστηκε. Η Συνέλευση του Τμήματος αποφασίζει, αφού λάβει την άποψη του/ων αρχικού/ων Επιβλέποντος/ων και δύναται να καθορίσει όρους και προϋποθέσεις (ενδεικτικά αναφέρονται η χρήση μεθόδων, υλικών, αποτελεσμάτων) επί της βάσης επιστημονικής θεώρησης, για τις οποίες ο φοιτητής μπορεί να υποβάλει ένσταση εντός 15ενθημέρου, μετά την παρέλευση του οποίου θεωρείται ότι είναι πλήρως και ανεπιφύλακτα αποδεκτές. </w:t>
      </w:r>
    </w:p>
    <w:p w14:paraId="68059944" w14:textId="04CECF85"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Καθώς το αντικείμενο της </w:t>
      </w:r>
      <w:r w:rsidR="003E5968" w:rsidRPr="00BA55F7">
        <w:rPr>
          <w:rFonts w:asciiTheme="minorHAnsi" w:hAnsiTheme="minorHAnsi" w:cstheme="minorHAnsi"/>
          <w:color w:val="000000" w:themeColor="text1"/>
          <w:sz w:val="22"/>
          <w:szCs w:val="22"/>
        </w:rPr>
        <w:t>Πτυχιακ</w:t>
      </w:r>
      <w:r w:rsidRPr="00BA55F7">
        <w:rPr>
          <w:rFonts w:asciiTheme="minorHAnsi" w:hAnsiTheme="minorHAnsi" w:cstheme="minorHAnsi"/>
          <w:color w:val="000000" w:themeColor="text1"/>
          <w:sz w:val="22"/>
          <w:szCs w:val="22"/>
        </w:rPr>
        <w:t xml:space="preserve">ής Εργασίας εμπίπτει στις άμεσες επιστημονικές αναζητήσεις των φοιτητών, οι φοιτητές του Τμήματος παροτρύνονται ιδιαίτερα να έρθουν σε επικοινωνία με το εκπαιδευτικό προσωπικό του Τμήματος εγκαίρως προκειμένου να συζητήσουν επιστημονικά, λειτουργικά και ζητήματα προγραμματισμού. Το εκπαιδευτικό προσωπικό οφείλει να συμμετέχει ενεργά στις επιστημονικές αναζητήσεις των ενδιαφερομένων φοιτητών και να διευκολύνει την προσβασιμότητά τους σε εργαστήρια, προγράμματα, στοιχεία, κλπ. Κατά την κρίση του μέλος του εκπαιδευτικού προσωπικού και με τη σύμφωνη γνώμη του φοιτητή, προεργασίες δύναται να ξεκινήσουν νωρίτερα της κατάθεσης της αίτησης – δήλωσης του θέματος της </w:t>
      </w:r>
      <w:r w:rsidR="002305E1"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αναλόγως του επιστημονικού αντικειμένου της </w:t>
      </w:r>
      <w:r w:rsidR="003E5968"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Ε (ενδεικτικά αναφέρονται η έγκαιρη συλλογή στοιχείων ή υλικών, η τυχόν απαιτούμενη διαμόρφωση πειραματικών διατάξεων, η εκμάθηση προγραμμάτων ανάλυσης, η ενσωμάτωση σε ομάδα με σκοπό την εκπαίδευση, κλπ.).</w:t>
      </w:r>
    </w:p>
    <w:p w14:paraId="39D5AFE1" w14:textId="1B42BE49"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Η προβλεπόμενη τυπική διάρκεια εκπόνησης της </w:t>
      </w:r>
      <w:r w:rsidR="003E5968"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είναι ένα ακαδημαϊκό εξάμηνο. Η εν λόγω διάρκεια, σε καμία περίπτωση, δεν μπορεί να είναι μικρότερη του ενός εξαμήνου, μπορεί όμως να επεκταθεί, ανάλογα με την έκταση και τις απαιτήσεις του θέματος, εφόσον το κρίνει ο Επιβλέπων Καθηγητής. </w:t>
      </w:r>
      <w:r w:rsidR="003E5968"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 εργασία που δεν έχει ολοκληρωθεί εντός χρονικού διαστήματος ενός έτους από την ανάληψή της, είναι στην ευχέρεια του Επιβλέποντα να αποφασίσει τη συνέχισή της ή όχι. Στη περίπτωση που ο Επιβλέποντας κρίνει ότι δεν θα συνεχιστεί η εκπόνηση της </w:t>
      </w:r>
      <w:r w:rsidR="003E5968"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Ε ενημερώνει τη Συνέλευση του Τμήματος, η οποία αφαιρεί την ανάθεση από τον φοιτητή, ο οποίος ενημερώνεται εγγράφως από τη Γραμματεία του Τμήματος.</w:t>
      </w:r>
    </w:p>
    <w:p w14:paraId="55C90CF9" w14:textId="53DA1817"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Κοινό θέμα </w:t>
      </w:r>
      <w:r w:rsidR="003E5968"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μπορεί να ανατεθεί και σε ομάδα μέχρι δύο φοιτητών, με ταυτόχρονη κατανομή της εργασίας σε κάθε φοιτητή. Στην περίπτωση αυτή, κατατίθεται αίτηση – δήλωση θέματος </w:t>
      </w:r>
      <w:r w:rsidR="003E5968"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από καθένα φοιτητή ξεχωριστά. Στην περίπτωση που κάποιος από τους δύο φοιτητές δεν μπορεί να ολοκληρώσει το μέρος της εργασίας που του αναλογεί, τότε κατά την κρίση του Επιβλέποντα Καθηγητή, λαμβανομένων υπόψη και των προβλέψεων της προηγούμενης παραγράφου (8), δύναται να προσαρμόσει τον τίτλο και το αντικείμενο της </w:t>
      </w:r>
      <w:r w:rsidR="003E5968" w:rsidRPr="00BA55F7">
        <w:rPr>
          <w:rFonts w:asciiTheme="minorHAnsi" w:hAnsiTheme="minorHAnsi" w:cstheme="minorHAnsi"/>
          <w:color w:val="000000" w:themeColor="text1"/>
          <w:sz w:val="22"/>
          <w:szCs w:val="22"/>
        </w:rPr>
        <w:t>πτυχιακ</w:t>
      </w:r>
      <w:r w:rsidRPr="00BA55F7">
        <w:rPr>
          <w:rFonts w:asciiTheme="minorHAnsi" w:hAnsiTheme="minorHAnsi" w:cstheme="minorHAnsi"/>
          <w:color w:val="000000" w:themeColor="text1"/>
          <w:sz w:val="22"/>
          <w:szCs w:val="22"/>
        </w:rPr>
        <w:t xml:space="preserve">ής εργασίας, ώστε να μπορέσει αυτή να συνεχιστεί από τον έναν μόνον φοιτητή. </w:t>
      </w:r>
    </w:p>
    <w:p w14:paraId="1D039C2D" w14:textId="2542954C"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Στην περίπτωση που συντρέχουν αντικειμενικοί λόγοι για τους οποίους κάποιο μέλος του εκπαιδευτικού προσωπικού δεν μπορεί να εκπληρώσει τα καθήκοντα του Επιβλέποντος, τότε η Συνέλευση του Τμήματος μετά από εισήγηση του Προέδρου του Τμήματος ή των Διευθυντών Τομέα (εάν υπάρχουν) στον οποίο το μέλος ανήκει, δύναται να αναθέσει την επίβλεψη των </w:t>
      </w:r>
      <w:r w:rsidR="003E5968" w:rsidRPr="00BA55F7">
        <w:rPr>
          <w:rFonts w:asciiTheme="minorHAnsi" w:hAnsiTheme="minorHAnsi" w:cstheme="minorHAnsi"/>
          <w:color w:val="000000" w:themeColor="text1"/>
          <w:sz w:val="22"/>
          <w:szCs w:val="22"/>
        </w:rPr>
        <w:t>πτυχιακ</w:t>
      </w:r>
      <w:r w:rsidRPr="00BA55F7">
        <w:rPr>
          <w:rFonts w:asciiTheme="minorHAnsi" w:hAnsiTheme="minorHAnsi" w:cstheme="minorHAnsi"/>
          <w:color w:val="000000" w:themeColor="text1"/>
          <w:sz w:val="22"/>
          <w:szCs w:val="22"/>
        </w:rPr>
        <w:t>ών εργασιών σε άλλον/</w:t>
      </w:r>
      <w:proofErr w:type="spellStart"/>
      <w:r w:rsidRPr="00BA55F7">
        <w:rPr>
          <w:rFonts w:asciiTheme="minorHAnsi" w:hAnsiTheme="minorHAnsi" w:cstheme="minorHAnsi"/>
          <w:color w:val="000000" w:themeColor="text1"/>
          <w:sz w:val="22"/>
          <w:szCs w:val="22"/>
        </w:rPr>
        <w:t>ους</w:t>
      </w:r>
      <w:proofErr w:type="spellEnd"/>
      <w:r w:rsidRPr="00BA55F7">
        <w:rPr>
          <w:rFonts w:asciiTheme="minorHAnsi" w:hAnsiTheme="minorHAnsi" w:cstheme="minorHAnsi"/>
          <w:color w:val="000000" w:themeColor="text1"/>
          <w:sz w:val="22"/>
          <w:szCs w:val="22"/>
        </w:rPr>
        <w:t xml:space="preserve"> Επιβλέποντα/</w:t>
      </w:r>
      <w:proofErr w:type="spellStart"/>
      <w:r w:rsidRPr="00BA55F7">
        <w:rPr>
          <w:rFonts w:asciiTheme="minorHAnsi" w:hAnsiTheme="minorHAnsi" w:cstheme="minorHAnsi"/>
          <w:color w:val="000000" w:themeColor="text1"/>
          <w:sz w:val="22"/>
          <w:szCs w:val="22"/>
        </w:rPr>
        <w:t>ες</w:t>
      </w:r>
      <w:proofErr w:type="spellEnd"/>
      <w:r w:rsidRPr="00BA55F7">
        <w:rPr>
          <w:rFonts w:asciiTheme="minorHAnsi" w:hAnsiTheme="minorHAnsi" w:cstheme="minorHAnsi"/>
          <w:color w:val="000000" w:themeColor="text1"/>
          <w:sz w:val="22"/>
          <w:szCs w:val="22"/>
        </w:rPr>
        <w:t xml:space="preserve"> με κριτήριο τη συνάφεια του γνωστικού αντικειμένου και την εμπειρία τους στο θέμα. </w:t>
      </w:r>
    </w:p>
    <w:p w14:paraId="2E8B3D85" w14:textId="4B9ABDA6"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Επίβλεψη </w:t>
      </w:r>
      <w:r w:rsidR="003E5968"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μπορεί να ανατεθεί και σε μέλη ΔΕΠ άλλου τμήματος, μετά από σχετική απόφαση των Συνελεύσεων των </w:t>
      </w:r>
      <w:proofErr w:type="spellStart"/>
      <w:r w:rsidRPr="00BA55F7">
        <w:rPr>
          <w:rFonts w:asciiTheme="minorHAnsi" w:hAnsiTheme="minorHAnsi" w:cstheme="minorHAnsi"/>
          <w:color w:val="000000" w:themeColor="text1"/>
          <w:sz w:val="22"/>
          <w:szCs w:val="22"/>
        </w:rPr>
        <w:t>συνεργαζομένων</w:t>
      </w:r>
      <w:proofErr w:type="spellEnd"/>
      <w:r w:rsidRPr="00BA55F7">
        <w:rPr>
          <w:rFonts w:asciiTheme="minorHAnsi" w:hAnsiTheme="minorHAnsi" w:cstheme="minorHAnsi"/>
          <w:color w:val="000000" w:themeColor="text1"/>
          <w:sz w:val="22"/>
          <w:szCs w:val="22"/>
        </w:rPr>
        <w:t xml:space="preserve"> Τμημάτων. Ειδικά στις περιπτώσεις αυτές, στην εξέταση της </w:t>
      </w:r>
      <w:r w:rsidR="003E5968"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θα πρέπει η τριμελής επιτροπή να αποτελείται από τον Επιβλέποντα, τον εξωτερικό Καθηγητή και ένα άλλο ένα μέλος ΔΕΠ του Τμήματος στο οποίο εκπονήθηκε η </w:t>
      </w:r>
      <w:r w:rsidR="003E5968"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Ε.</w:t>
      </w:r>
    </w:p>
    <w:p w14:paraId="2EC3E29F" w14:textId="71388C94"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lastRenderedPageBreak/>
        <w:t xml:space="preserve">Στα πλαίσια του προγράμματος </w:t>
      </w:r>
      <w:r w:rsidRPr="00BA55F7">
        <w:rPr>
          <w:rFonts w:asciiTheme="minorHAnsi" w:hAnsiTheme="minorHAnsi" w:cstheme="minorHAnsi"/>
          <w:color w:val="000000" w:themeColor="text1"/>
          <w:sz w:val="22"/>
          <w:szCs w:val="22"/>
          <w:lang w:val="en-US"/>
        </w:rPr>
        <w:t>Erasmus</w:t>
      </w:r>
      <w:r w:rsidRPr="00BA55F7">
        <w:rPr>
          <w:rFonts w:asciiTheme="minorHAnsi" w:hAnsiTheme="minorHAnsi" w:cstheme="minorHAnsi"/>
          <w:color w:val="000000" w:themeColor="text1"/>
          <w:sz w:val="22"/>
          <w:szCs w:val="22"/>
        </w:rPr>
        <w:t xml:space="preserve">+ οι φοιτητές του Τμήματος μπορούν να επιλέξουν την ατομική εκπόνηση θέματος </w:t>
      </w:r>
      <w:r w:rsidR="003E5968"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σε Πανεπιστήμιο της αλλοδαπής. Ο Συντονιστής του Τμήματος Μηχανικών Περιβάλλοντος για το πρόγραμμα </w:t>
      </w:r>
      <w:r w:rsidRPr="00BA55F7">
        <w:rPr>
          <w:rFonts w:asciiTheme="minorHAnsi" w:hAnsiTheme="minorHAnsi" w:cstheme="minorHAnsi"/>
          <w:color w:val="000000" w:themeColor="text1"/>
          <w:sz w:val="22"/>
          <w:szCs w:val="22"/>
          <w:lang w:val="en-US"/>
        </w:rPr>
        <w:t>Erasmus</w:t>
      </w:r>
      <w:r w:rsidRPr="00BA55F7">
        <w:rPr>
          <w:rFonts w:asciiTheme="minorHAnsi" w:hAnsiTheme="minorHAnsi" w:cstheme="minorHAnsi"/>
          <w:color w:val="000000" w:themeColor="text1"/>
          <w:sz w:val="22"/>
          <w:szCs w:val="22"/>
        </w:rPr>
        <w:t xml:space="preserve">+ παρακολουθεί τη διαδικασία σε συνεργασία με τον Επιβλέποντα Καθηγητή του Τμήματος υποδοχής στο Πανεπιστήμιο της αλλοδαπής. Η γλώσσα σύνταξης της </w:t>
      </w:r>
      <w:r w:rsidR="003E5968" w:rsidRPr="00BA55F7">
        <w:rPr>
          <w:rFonts w:asciiTheme="minorHAnsi" w:hAnsiTheme="minorHAnsi" w:cstheme="minorHAnsi"/>
          <w:color w:val="000000" w:themeColor="text1"/>
          <w:sz w:val="22"/>
          <w:szCs w:val="22"/>
        </w:rPr>
        <w:t>πτυχιακ</w:t>
      </w:r>
      <w:r w:rsidRPr="00BA55F7">
        <w:rPr>
          <w:rFonts w:asciiTheme="minorHAnsi" w:hAnsiTheme="minorHAnsi" w:cstheme="minorHAnsi"/>
          <w:color w:val="000000" w:themeColor="text1"/>
          <w:sz w:val="22"/>
          <w:szCs w:val="22"/>
        </w:rPr>
        <w:t xml:space="preserve">ής εργασίας συμφωνείται κατά τη διάρκεια σύνταξης του </w:t>
      </w:r>
      <w:r w:rsidRPr="00BA55F7">
        <w:rPr>
          <w:rFonts w:asciiTheme="minorHAnsi" w:hAnsiTheme="minorHAnsi" w:cstheme="minorHAnsi"/>
          <w:color w:val="000000" w:themeColor="text1"/>
          <w:sz w:val="22"/>
          <w:szCs w:val="22"/>
          <w:lang w:val="en-US"/>
        </w:rPr>
        <w:t>Learning</w:t>
      </w:r>
      <w:r w:rsidRPr="00BA55F7">
        <w:rPr>
          <w:rFonts w:asciiTheme="minorHAnsi" w:hAnsiTheme="minorHAnsi" w:cstheme="minorHAnsi"/>
          <w:color w:val="000000" w:themeColor="text1"/>
          <w:sz w:val="22"/>
          <w:szCs w:val="22"/>
        </w:rPr>
        <w:t xml:space="preserve"> </w:t>
      </w:r>
      <w:r w:rsidRPr="00BA55F7">
        <w:rPr>
          <w:rFonts w:asciiTheme="minorHAnsi" w:hAnsiTheme="minorHAnsi" w:cstheme="minorHAnsi"/>
          <w:color w:val="000000" w:themeColor="text1"/>
          <w:sz w:val="22"/>
          <w:szCs w:val="22"/>
          <w:lang w:val="en-US"/>
        </w:rPr>
        <w:t>Agreement</w:t>
      </w:r>
      <w:r w:rsidRPr="00BA55F7">
        <w:rPr>
          <w:rFonts w:asciiTheme="minorHAnsi" w:hAnsiTheme="minorHAnsi" w:cstheme="minorHAnsi"/>
          <w:color w:val="000000" w:themeColor="text1"/>
          <w:sz w:val="22"/>
          <w:szCs w:val="22"/>
        </w:rPr>
        <w:t xml:space="preserve">. </w:t>
      </w:r>
    </w:p>
    <w:p w14:paraId="2BD9B64B" w14:textId="537C62EE"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Η εκπόνηση </w:t>
      </w:r>
      <w:r w:rsidR="003E5968" w:rsidRPr="00BA55F7">
        <w:rPr>
          <w:rFonts w:asciiTheme="minorHAnsi" w:hAnsiTheme="minorHAnsi" w:cstheme="minorHAnsi"/>
          <w:color w:val="000000" w:themeColor="text1"/>
          <w:sz w:val="22"/>
          <w:szCs w:val="22"/>
        </w:rPr>
        <w:t>πτυχιακ</w:t>
      </w:r>
      <w:r w:rsidRPr="00BA55F7">
        <w:rPr>
          <w:rFonts w:asciiTheme="minorHAnsi" w:hAnsiTheme="minorHAnsi" w:cstheme="minorHAnsi"/>
          <w:color w:val="000000" w:themeColor="text1"/>
          <w:sz w:val="22"/>
          <w:szCs w:val="22"/>
        </w:rPr>
        <w:t xml:space="preserve">ής εργασίας από εισερχόμενους φοιτητές του προγράμματος </w:t>
      </w:r>
      <w:r w:rsidRPr="00BA55F7">
        <w:rPr>
          <w:rFonts w:asciiTheme="minorHAnsi" w:hAnsiTheme="minorHAnsi" w:cstheme="minorHAnsi"/>
          <w:color w:val="000000" w:themeColor="text1"/>
          <w:sz w:val="22"/>
          <w:szCs w:val="22"/>
          <w:lang w:val="en-US"/>
        </w:rPr>
        <w:t>Erasmus</w:t>
      </w:r>
      <w:r w:rsidRPr="00BA55F7">
        <w:rPr>
          <w:rFonts w:asciiTheme="minorHAnsi" w:hAnsiTheme="minorHAnsi" w:cstheme="minorHAnsi"/>
          <w:color w:val="000000" w:themeColor="text1"/>
          <w:sz w:val="22"/>
          <w:szCs w:val="22"/>
        </w:rPr>
        <w:t xml:space="preserve">+ στο Τμήμα είναι εφικτή και συμφωνείται στα πλαίσια του </w:t>
      </w:r>
      <w:r w:rsidRPr="00BA55F7">
        <w:rPr>
          <w:rFonts w:asciiTheme="minorHAnsi" w:hAnsiTheme="minorHAnsi" w:cstheme="minorHAnsi"/>
          <w:color w:val="000000" w:themeColor="text1"/>
          <w:sz w:val="22"/>
          <w:szCs w:val="22"/>
          <w:lang w:val="en-US"/>
        </w:rPr>
        <w:t>Learning</w:t>
      </w:r>
      <w:r w:rsidRPr="00BA55F7">
        <w:rPr>
          <w:rFonts w:asciiTheme="minorHAnsi" w:hAnsiTheme="minorHAnsi" w:cstheme="minorHAnsi"/>
          <w:color w:val="000000" w:themeColor="text1"/>
          <w:sz w:val="22"/>
          <w:szCs w:val="22"/>
        </w:rPr>
        <w:t xml:space="preserve"> </w:t>
      </w:r>
      <w:r w:rsidRPr="00BA55F7">
        <w:rPr>
          <w:rFonts w:asciiTheme="minorHAnsi" w:hAnsiTheme="minorHAnsi" w:cstheme="minorHAnsi"/>
          <w:color w:val="000000" w:themeColor="text1"/>
          <w:sz w:val="22"/>
          <w:szCs w:val="22"/>
          <w:lang w:val="en-US"/>
        </w:rPr>
        <w:t>Agreement</w:t>
      </w:r>
      <w:r w:rsidRPr="00BA55F7">
        <w:rPr>
          <w:rFonts w:asciiTheme="minorHAnsi" w:hAnsiTheme="minorHAnsi" w:cstheme="minorHAnsi"/>
          <w:color w:val="000000" w:themeColor="text1"/>
          <w:sz w:val="22"/>
          <w:szCs w:val="22"/>
        </w:rPr>
        <w:t xml:space="preserve"> από τον Συντονιστή του Τμήματος Μηχανικών Περιβάλλοντος, ο οποίος μπορεί να προτείνει Επιβλέποντα/</w:t>
      </w:r>
      <w:proofErr w:type="spellStart"/>
      <w:r w:rsidRPr="00BA55F7">
        <w:rPr>
          <w:rFonts w:asciiTheme="minorHAnsi" w:hAnsiTheme="minorHAnsi" w:cstheme="minorHAnsi"/>
          <w:color w:val="000000" w:themeColor="text1"/>
          <w:sz w:val="22"/>
          <w:szCs w:val="22"/>
        </w:rPr>
        <w:t>ες</w:t>
      </w:r>
      <w:proofErr w:type="spellEnd"/>
      <w:r w:rsidRPr="00BA55F7">
        <w:rPr>
          <w:rFonts w:asciiTheme="minorHAnsi" w:hAnsiTheme="minorHAnsi" w:cstheme="minorHAnsi"/>
          <w:color w:val="000000" w:themeColor="text1"/>
          <w:sz w:val="22"/>
          <w:szCs w:val="22"/>
        </w:rPr>
        <w:t xml:space="preserve"> ή/και να συμμετέχει ο ίδιος στην επίβλεψη της </w:t>
      </w:r>
      <w:r w:rsidR="00B44BAF"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Η γλώσσα σύνταξης της </w:t>
      </w:r>
      <w:r w:rsidR="00B44BAF" w:rsidRPr="00BA55F7">
        <w:rPr>
          <w:rFonts w:asciiTheme="minorHAnsi" w:hAnsiTheme="minorHAnsi" w:cstheme="minorHAnsi"/>
          <w:color w:val="000000" w:themeColor="text1"/>
          <w:sz w:val="22"/>
          <w:szCs w:val="22"/>
        </w:rPr>
        <w:t>Π</w:t>
      </w:r>
      <w:r w:rsidRPr="00BA55F7">
        <w:rPr>
          <w:rFonts w:asciiTheme="minorHAnsi" w:hAnsiTheme="minorHAnsi" w:cstheme="minorHAnsi"/>
          <w:color w:val="000000" w:themeColor="text1"/>
          <w:sz w:val="22"/>
          <w:szCs w:val="22"/>
        </w:rPr>
        <w:t xml:space="preserve">Ε από εισερχόμενους φοιτητές </w:t>
      </w:r>
      <w:r w:rsidRPr="00BA55F7">
        <w:rPr>
          <w:rFonts w:asciiTheme="minorHAnsi" w:hAnsiTheme="minorHAnsi" w:cstheme="minorHAnsi"/>
          <w:color w:val="000000" w:themeColor="text1"/>
          <w:sz w:val="22"/>
          <w:szCs w:val="22"/>
          <w:lang w:val="en-US"/>
        </w:rPr>
        <w:t>Erasmus</w:t>
      </w:r>
      <w:r w:rsidRPr="00BA55F7">
        <w:rPr>
          <w:rFonts w:asciiTheme="minorHAnsi" w:hAnsiTheme="minorHAnsi" w:cstheme="minorHAnsi"/>
          <w:color w:val="000000" w:themeColor="text1"/>
          <w:sz w:val="22"/>
          <w:szCs w:val="22"/>
        </w:rPr>
        <w:t xml:space="preserve">+ μπορεί να είναι η Ελληνική ή η Αγγλική. </w:t>
      </w:r>
    </w:p>
    <w:p w14:paraId="5A332E7D" w14:textId="0B91D3A4" w:rsidR="00D97137" w:rsidRPr="00BA55F7" w:rsidRDefault="00D97137">
      <w:pPr>
        <w:pStyle w:val="Default"/>
        <w:numPr>
          <w:ilvl w:val="0"/>
          <w:numId w:val="26"/>
        </w:numPr>
        <w:ind w:left="426" w:hanging="426"/>
        <w:jc w:val="both"/>
        <w:rPr>
          <w:rFonts w:asciiTheme="minorHAnsi" w:hAnsiTheme="minorHAnsi" w:cstheme="minorHAnsi"/>
          <w:strike/>
          <w:color w:val="000000" w:themeColor="text1"/>
          <w:sz w:val="22"/>
          <w:szCs w:val="22"/>
        </w:rPr>
      </w:pPr>
      <w:r w:rsidRPr="00BA55F7">
        <w:rPr>
          <w:rFonts w:asciiTheme="minorHAnsi" w:hAnsiTheme="minorHAnsi" w:cstheme="minorHAnsi"/>
          <w:color w:val="000000" w:themeColor="text1"/>
          <w:sz w:val="22"/>
          <w:szCs w:val="22"/>
        </w:rPr>
        <w:t xml:space="preserve">Η Συνέλευση του Τμήματος επιλαμβάνεται επί παντός θέματος αφορά την εκπόνηση της </w:t>
      </w:r>
      <w:r w:rsidR="00B44BAF" w:rsidRPr="00BA55F7">
        <w:rPr>
          <w:rFonts w:asciiTheme="minorHAnsi" w:hAnsiTheme="minorHAnsi" w:cstheme="minorHAnsi"/>
          <w:color w:val="000000" w:themeColor="text1"/>
          <w:sz w:val="22"/>
          <w:szCs w:val="22"/>
        </w:rPr>
        <w:t>πτυχια</w:t>
      </w:r>
      <w:r w:rsidRPr="00BA55F7">
        <w:rPr>
          <w:rFonts w:asciiTheme="minorHAnsi" w:hAnsiTheme="minorHAnsi" w:cstheme="minorHAnsi"/>
          <w:color w:val="000000" w:themeColor="text1"/>
          <w:sz w:val="22"/>
          <w:szCs w:val="22"/>
        </w:rPr>
        <w:t xml:space="preserve">κής εργασίας των φοιτητών μετά από εισήγηση του Προέδρου ή των Διευθυντών των οικείων Τομέων (εάν υπάρχουν). </w:t>
      </w:r>
    </w:p>
    <w:p w14:paraId="788B6A0B" w14:textId="77777777" w:rsidR="00D97137" w:rsidRPr="00BA55F7" w:rsidRDefault="00D97137" w:rsidP="00D97137">
      <w:pPr>
        <w:pStyle w:val="Default"/>
        <w:spacing w:before="120" w:line="300" w:lineRule="exact"/>
        <w:jc w:val="center"/>
        <w:rPr>
          <w:rFonts w:asciiTheme="minorHAnsi" w:hAnsiTheme="minorHAnsi" w:cstheme="minorHAnsi"/>
          <w:color w:val="000000" w:themeColor="text1"/>
          <w:sz w:val="22"/>
          <w:szCs w:val="22"/>
        </w:rPr>
      </w:pPr>
      <w:r w:rsidRPr="00BA55F7">
        <w:rPr>
          <w:rFonts w:asciiTheme="minorHAnsi" w:hAnsiTheme="minorHAnsi" w:cstheme="minorHAnsi"/>
          <w:b/>
          <w:bCs/>
          <w:color w:val="000000" w:themeColor="text1"/>
          <w:sz w:val="22"/>
          <w:szCs w:val="22"/>
        </w:rPr>
        <w:t>Άρθρο 3</w:t>
      </w:r>
    </w:p>
    <w:p w14:paraId="177012C6" w14:textId="7C3D603F" w:rsidR="00D97137" w:rsidRPr="00BA55F7" w:rsidRDefault="00D97137" w:rsidP="00D97137">
      <w:pPr>
        <w:pStyle w:val="Default"/>
        <w:spacing w:before="120" w:line="300" w:lineRule="exact"/>
        <w:jc w:val="center"/>
        <w:rPr>
          <w:rFonts w:asciiTheme="minorHAnsi" w:hAnsiTheme="minorHAnsi" w:cstheme="minorHAnsi"/>
          <w:b/>
          <w:color w:val="000000" w:themeColor="text1"/>
          <w:sz w:val="22"/>
          <w:szCs w:val="22"/>
        </w:rPr>
      </w:pPr>
      <w:r w:rsidRPr="00BA55F7">
        <w:rPr>
          <w:rFonts w:asciiTheme="minorHAnsi" w:hAnsiTheme="minorHAnsi" w:cstheme="minorHAnsi"/>
          <w:b/>
          <w:color w:val="000000" w:themeColor="text1"/>
          <w:sz w:val="22"/>
          <w:szCs w:val="22"/>
        </w:rPr>
        <w:t xml:space="preserve">Μορφή και Περιεχόμενο της </w:t>
      </w:r>
      <w:r w:rsidR="009E6AFB" w:rsidRPr="00BA55F7">
        <w:rPr>
          <w:rFonts w:asciiTheme="minorHAnsi" w:hAnsiTheme="minorHAnsi" w:cstheme="minorHAnsi"/>
          <w:b/>
          <w:color w:val="000000" w:themeColor="text1"/>
          <w:sz w:val="22"/>
          <w:szCs w:val="22"/>
        </w:rPr>
        <w:t xml:space="preserve">Πτυχιακής </w:t>
      </w:r>
      <w:r w:rsidRPr="00BA55F7">
        <w:rPr>
          <w:rFonts w:asciiTheme="minorHAnsi" w:hAnsiTheme="minorHAnsi" w:cstheme="minorHAnsi"/>
          <w:b/>
          <w:color w:val="000000" w:themeColor="text1"/>
          <w:sz w:val="22"/>
          <w:szCs w:val="22"/>
        </w:rPr>
        <w:t>Εργασίας</w:t>
      </w:r>
    </w:p>
    <w:p w14:paraId="3E1AF498" w14:textId="2762D1A9" w:rsidR="009E6AFB" w:rsidRPr="00BA55F7" w:rsidRDefault="00D97137">
      <w:pPr>
        <w:pStyle w:val="Default"/>
        <w:numPr>
          <w:ilvl w:val="0"/>
          <w:numId w:val="27"/>
        </w:numPr>
        <w:spacing w:before="120"/>
        <w:ind w:left="426" w:hanging="426"/>
        <w:jc w:val="both"/>
        <w:rPr>
          <w:rFonts w:asciiTheme="minorHAnsi" w:hAnsiTheme="minorHAnsi" w:cstheme="minorHAnsi"/>
          <w:color w:val="000000" w:themeColor="text1"/>
          <w:sz w:val="22"/>
          <w:szCs w:val="22"/>
        </w:rPr>
      </w:pPr>
      <w:r w:rsidRPr="00BA55F7">
        <w:rPr>
          <w:rFonts w:asciiTheme="minorHAnsi" w:hAnsiTheme="minorHAnsi" w:cstheme="minorHAnsi"/>
          <w:color w:val="000000" w:themeColor="text1"/>
          <w:sz w:val="22"/>
          <w:szCs w:val="22"/>
        </w:rPr>
        <w:t xml:space="preserve">Η σύνταξη της </w:t>
      </w:r>
      <w:r w:rsidR="009E6AFB" w:rsidRPr="00BA55F7">
        <w:rPr>
          <w:rFonts w:asciiTheme="minorHAnsi" w:hAnsiTheme="minorHAnsi" w:cstheme="minorHAnsi"/>
          <w:color w:val="000000" w:themeColor="text1"/>
          <w:sz w:val="22"/>
          <w:szCs w:val="22"/>
        </w:rPr>
        <w:t>ΠΕ</w:t>
      </w:r>
      <w:r w:rsidRPr="00BA55F7">
        <w:rPr>
          <w:rFonts w:asciiTheme="minorHAnsi" w:hAnsiTheme="minorHAnsi" w:cstheme="minorHAnsi"/>
          <w:color w:val="000000" w:themeColor="text1"/>
          <w:sz w:val="22"/>
          <w:szCs w:val="22"/>
        </w:rPr>
        <w:t xml:space="preserve"> γίνεται στην Ελληνική γλώσσα με εξαίρεση αποκλειστικά τις περιπτώσεις που αναφέρονται στις παραγράφους 1</w:t>
      </w:r>
      <w:r w:rsidR="009D1546">
        <w:rPr>
          <w:rFonts w:asciiTheme="minorHAnsi" w:hAnsiTheme="minorHAnsi" w:cstheme="minorHAnsi"/>
          <w:color w:val="000000" w:themeColor="text1"/>
          <w:sz w:val="22"/>
          <w:szCs w:val="22"/>
        </w:rPr>
        <w:t>3</w:t>
      </w:r>
      <w:r w:rsidRPr="00BA55F7">
        <w:rPr>
          <w:rFonts w:asciiTheme="minorHAnsi" w:hAnsiTheme="minorHAnsi" w:cstheme="minorHAnsi"/>
          <w:color w:val="000000" w:themeColor="text1"/>
          <w:sz w:val="22"/>
          <w:szCs w:val="22"/>
        </w:rPr>
        <w:t xml:space="preserve"> και 1</w:t>
      </w:r>
      <w:r w:rsidR="009D1546">
        <w:rPr>
          <w:rFonts w:asciiTheme="minorHAnsi" w:hAnsiTheme="minorHAnsi" w:cstheme="minorHAnsi"/>
          <w:color w:val="000000" w:themeColor="text1"/>
          <w:sz w:val="22"/>
          <w:szCs w:val="22"/>
        </w:rPr>
        <w:t>4</w:t>
      </w:r>
      <w:r w:rsidRPr="00BA55F7">
        <w:rPr>
          <w:rFonts w:asciiTheme="minorHAnsi" w:hAnsiTheme="minorHAnsi" w:cstheme="minorHAnsi"/>
          <w:color w:val="000000" w:themeColor="text1"/>
          <w:sz w:val="22"/>
          <w:szCs w:val="22"/>
        </w:rPr>
        <w:t xml:space="preserve"> του προηγούμενου άρθρου 2. </w:t>
      </w:r>
    </w:p>
    <w:p w14:paraId="7BAF2100" w14:textId="2B2648BB" w:rsidR="009E6AFB" w:rsidRPr="00BA55F7" w:rsidRDefault="009E6AFB">
      <w:pPr>
        <w:pStyle w:val="Default"/>
        <w:numPr>
          <w:ilvl w:val="0"/>
          <w:numId w:val="27"/>
        </w:numPr>
        <w:spacing w:before="120"/>
        <w:ind w:left="425" w:hanging="425"/>
        <w:jc w:val="both"/>
        <w:rPr>
          <w:rFonts w:asciiTheme="minorHAnsi" w:hAnsiTheme="minorHAnsi" w:cstheme="minorHAnsi"/>
          <w:color w:val="000000" w:themeColor="text1"/>
          <w:sz w:val="22"/>
          <w:szCs w:val="22"/>
        </w:rPr>
      </w:pPr>
      <w:r w:rsidRPr="00BA55F7">
        <w:rPr>
          <w:rFonts w:asciiTheme="minorHAnsi" w:hAnsiTheme="minorHAnsi" w:cstheme="minorHAnsi"/>
          <w:color w:val="000000" w:themeColor="text1"/>
          <w:sz w:val="22"/>
          <w:szCs w:val="22"/>
        </w:rPr>
        <w:t xml:space="preserve">Το κείμενο της ΠΕ πρέπει να είναι γραμμένο σε αρχείο Word με γραμματοσειρά </w:t>
      </w:r>
      <w:proofErr w:type="spellStart"/>
      <w:r w:rsidRPr="00BA55F7">
        <w:rPr>
          <w:rFonts w:asciiTheme="minorHAnsi" w:hAnsiTheme="minorHAnsi" w:cstheme="minorHAnsi"/>
          <w:color w:val="000000" w:themeColor="text1"/>
          <w:sz w:val="22"/>
          <w:szCs w:val="22"/>
        </w:rPr>
        <w:t>Calibri</w:t>
      </w:r>
      <w:proofErr w:type="spellEnd"/>
      <w:r w:rsidRPr="00BA55F7">
        <w:rPr>
          <w:rFonts w:asciiTheme="minorHAnsi" w:hAnsiTheme="minorHAnsi" w:cstheme="minorHAnsi"/>
          <w:color w:val="000000" w:themeColor="text1"/>
          <w:sz w:val="22"/>
          <w:szCs w:val="22"/>
        </w:rPr>
        <w:t xml:space="preserve"> μεγέθους 11 </w:t>
      </w:r>
      <w:proofErr w:type="spellStart"/>
      <w:r w:rsidRPr="00BA55F7">
        <w:rPr>
          <w:rFonts w:asciiTheme="minorHAnsi" w:hAnsiTheme="minorHAnsi" w:cstheme="minorHAnsi"/>
          <w:color w:val="000000" w:themeColor="text1"/>
          <w:sz w:val="22"/>
          <w:szCs w:val="22"/>
        </w:rPr>
        <w:t>dpi</w:t>
      </w:r>
      <w:proofErr w:type="spellEnd"/>
      <w:r w:rsidRPr="00BA55F7">
        <w:rPr>
          <w:rFonts w:asciiTheme="minorHAnsi" w:hAnsiTheme="minorHAnsi" w:cstheme="minorHAnsi"/>
          <w:color w:val="000000" w:themeColor="text1"/>
          <w:sz w:val="22"/>
          <w:szCs w:val="22"/>
        </w:rPr>
        <w:t xml:space="preserve"> και το διάστημα μεταξύ των γραμμών (διάστιχο - </w:t>
      </w:r>
      <w:proofErr w:type="spellStart"/>
      <w:r w:rsidRPr="00BA55F7">
        <w:rPr>
          <w:rFonts w:asciiTheme="minorHAnsi" w:hAnsiTheme="minorHAnsi" w:cstheme="minorHAnsi"/>
          <w:color w:val="000000" w:themeColor="text1"/>
          <w:sz w:val="22"/>
          <w:szCs w:val="22"/>
        </w:rPr>
        <w:t>line</w:t>
      </w:r>
      <w:proofErr w:type="spellEnd"/>
      <w:r w:rsidRPr="00BA55F7">
        <w:rPr>
          <w:rFonts w:asciiTheme="minorHAnsi" w:hAnsiTheme="minorHAnsi" w:cstheme="minorHAnsi"/>
          <w:color w:val="000000" w:themeColor="text1"/>
          <w:sz w:val="22"/>
          <w:szCs w:val="22"/>
        </w:rPr>
        <w:t xml:space="preserve"> </w:t>
      </w:r>
      <w:proofErr w:type="spellStart"/>
      <w:r w:rsidRPr="00BA55F7">
        <w:rPr>
          <w:rFonts w:asciiTheme="minorHAnsi" w:hAnsiTheme="minorHAnsi" w:cstheme="minorHAnsi"/>
          <w:color w:val="000000" w:themeColor="text1"/>
          <w:sz w:val="22"/>
          <w:szCs w:val="22"/>
        </w:rPr>
        <w:t>spacing</w:t>
      </w:r>
      <w:proofErr w:type="spellEnd"/>
      <w:r w:rsidRPr="00BA55F7">
        <w:rPr>
          <w:rFonts w:asciiTheme="minorHAnsi" w:hAnsiTheme="minorHAnsi" w:cstheme="minorHAnsi"/>
          <w:color w:val="000000" w:themeColor="text1"/>
          <w:sz w:val="22"/>
          <w:szCs w:val="22"/>
        </w:rPr>
        <w:t xml:space="preserve">) να είναι 1,5. Τα περιθώρια σελίδας Α4 (210x297 </w:t>
      </w:r>
      <w:proofErr w:type="spellStart"/>
      <w:r w:rsidRPr="00BA55F7">
        <w:rPr>
          <w:rFonts w:asciiTheme="minorHAnsi" w:hAnsiTheme="minorHAnsi" w:cstheme="minorHAnsi"/>
          <w:color w:val="000000" w:themeColor="text1"/>
          <w:sz w:val="22"/>
          <w:szCs w:val="22"/>
        </w:rPr>
        <w:t>mm</w:t>
      </w:r>
      <w:proofErr w:type="spellEnd"/>
      <w:r w:rsidRPr="00BA55F7">
        <w:rPr>
          <w:rFonts w:asciiTheme="minorHAnsi" w:hAnsiTheme="minorHAnsi" w:cstheme="minorHAnsi"/>
          <w:color w:val="000000" w:themeColor="text1"/>
          <w:sz w:val="22"/>
          <w:szCs w:val="22"/>
        </w:rPr>
        <w:t xml:space="preserve">), να είναι ακριβώς 3 </w:t>
      </w:r>
      <w:proofErr w:type="spellStart"/>
      <w:r w:rsidRPr="00BA55F7">
        <w:rPr>
          <w:rFonts w:asciiTheme="minorHAnsi" w:hAnsiTheme="minorHAnsi" w:cstheme="minorHAnsi"/>
          <w:color w:val="000000" w:themeColor="text1"/>
          <w:sz w:val="22"/>
          <w:szCs w:val="22"/>
        </w:rPr>
        <w:t>cm</w:t>
      </w:r>
      <w:proofErr w:type="spellEnd"/>
      <w:r w:rsidRPr="00BA55F7">
        <w:rPr>
          <w:rFonts w:asciiTheme="minorHAnsi" w:hAnsiTheme="minorHAnsi" w:cstheme="minorHAnsi"/>
          <w:color w:val="000000" w:themeColor="text1"/>
          <w:sz w:val="22"/>
          <w:szCs w:val="22"/>
        </w:rPr>
        <w:t xml:space="preserve"> (δεξιά-αριστερά-επάνω-κάτω), με ευθυγράμμιση στο κυρίως κείμενο αριστερά-δεξιά (πλήρη στοίχιση), και εσοχή πρώτης γραμμής παραγράφου στα 1,25 </w:t>
      </w:r>
      <w:proofErr w:type="spellStart"/>
      <w:r w:rsidRPr="00BA55F7">
        <w:rPr>
          <w:rFonts w:asciiTheme="minorHAnsi" w:hAnsiTheme="minorHAnsi" w:cstheme="minorHAnsi"/>
          <w:color w:val="000000" w:themeColor="text1"/>
          <w:sz w:val="22"/>
          <w:szCs w:val="22"/>
        </w:rPr>
        <w:t>cm</w:t>
      </w:r>
      <w:proofErr w:type="spellEnd"/>
      <w:r w:rsidRPr="00BA55F7">
        <w:rPr>
          <w:rFonts w:asciiTheme="minorHAnsi" w:hAnsiTheme="minorHAnsi" w:cstheme="minorHAnsi"/>
          <w:color w:val="000000" w:themeColor="text1"/>
          <w:sz w:val="22"/>
          <w:szCs w:val="22"/>
        </w:rPr>
        <w:t>. Το μέγεθος της ΠΕ σε σελίδες θα πρέπει να είναι τέτοιο που να καλύπτει επαρκώς όλες τις ενότητες που προβλέπεται για τη δομή της ΠΕ στον παρόντα κανονισμό. Οι σελίδες θα αριθμούνται στο κάτω δεξιό μέρος της σελίδας.</w:t>
      </w:r>
    </w:p>
    <w:p w14:paraId="5165674D" w14:textId="2CCD8A7C" w:rsidR="00645D3C" w:rsidRPr="00BA55F7" w:rsidRDefault="00645D3C">
      <w:pPr>
        <w:pStyle w:val="Default"/>
        <w:numPr>
          <w:ilvl w:val="0"/>
          <w:numId w:val="27"/>
        </w:numPr>
        <w:spacing w:before="120"/>
        <w:ind w:left="426" w:hanging="426"/>
        <w:jc w:val="both"/>
        <w:rPr>
          <w:rFonts w:asciiTheme="minorHAnsi" w:hAnsiTheme="minorHAnsi" w:cstheme="minorHAnsi"/>
          <w:color w:val="000000" w:themeColor="text1"/>
          <w:sz w:val="22"/>
          <w:szCs w:val="22"/>
        </w:rPr>
      </w:pPr>
      <w:r w:rsidRPr="00BA55F7">
        <w:rPr>
          <w:rFonts w:asciiTheme="minorHAnsi" w:hAnsiTheme="minorHAnsi" w:cstheme="minorHAnsi"/>
          <w:color w:val="000000" w:themeColor="text1"/>
          <w:sz w:val="22"/>
          <w:szCs w:val="22"/>
        </w:rPr>
        <w:t xml:space="preserve">Το κείμενο πρέπει να είναι δομημένο σύμφωνα με το ακόλουθο πρότυπο: </w:t>
      </w:r>
    </w:p>
    <w:p w14:paraId="3A38DF5F" w14:textId="77777777" w:rsidR="00645D3C" w:rsidRPr="00BA55F7" w:rsidRDefault="00645D3C" w:rsidP="009E6AFB">
      <w:pPr>
        <w:spacing w:after="0" w:line="240" w:lineRule="auto"/>
        <w:ind w:left="709" w:hanging="284"/>
        <w:jc w:val="both"/>
        <w:rPr>
          <w:rFonts w:cstheme="minorHAnsi"/>
          <w:color w:val="000000" w:themeColor="text1"/>
        </w:rPr>
      </w:pPr>
      <w:r w:rsidRPr="00BA55F7">
        <w:rPr>
          <w:rFonts w:cstheme="minorHAnsi"/>
          <w:color w:val="000000" w:themeColor="text1"/>
        </w:rPr>
        <w:t>•</w:t>
      </w:r>
      <w:r w:rsidRPr="00BA55F7">
        <w:rPr>
          <w:rFonts w:cstheme="minorHAnsi"/>
          <w:color w:val="000000" w:themeColor="text1"/>
        </w:rPr>
        <w:tab/>
      </w:r>
      <w:r w:rsidRPr="00BA55F7">
        <w:rPr>
          <w:rFonts w:cstheme="minorHAnsi"/>
          <w:b/>
          <w:color w:val="000000" w:themeColor="text1"/>
        </w:rPr>
        <w:t>Εξώφυλλο</w:t>
      </w:r>
      <w:r w:rsidRPr="00BA55F7">
        <w:rPr>
          <w:rFonts w:cstheme="minorHAnsi"/>
          <w:color w:val="000000" w:themeColor="text1"/>
        </w:rPr>
        <w:t>. Στο εξώφυλλο θα υπάρχουν τα λογότυπα του Ιδρύματος και του Τμήματος των Πολιτικών Μηχανικών Τ.Ε., το όνομα του φοιτητή, ο μήνας και το έτος κατάθεσης του τεύχους της ΠΕ.</w:t>
      </w:r>
    </w:p>
    <w:p w14:paraId="32DE16A8"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lang w:val="el-GR"/>
        </w:rPr>
      </w:pPr>
      <w:r w:rsidRPr="00BA55F7">
        <w:rPr>
          <w:rFonts w:asciiTheme="minorHAnsi" w:hAnsiTheme="minorHAnsi" w:cstheme="minorHAnsi"/>
          <w:b/>
          <w:color w:val="000000" w:themeColor="text1"/>
          <w:lang w:val="el-GR"/>
        </w:rPr>
        <w:t>Εσώφυλλο</w:t>
      </w:r>
      <w:r w:rsidRPr="00BA55F7">
        <w:rPr>
          <w:rFonts w:asciiTheme="minorHAnsi" w:hAnsiTheme="minorHAnsi" w:cstheme="minorHAnsi"/>
          <w:color w:val="000000" w:themeColor="text1"/>
          <w:lang w:val="el-GR"/>
        </w:rPr>
        <w:t xml:space="preserve">. Ο τίτλος της ΠΕ, το όνομα του φοιτητή, τα ονοματεπώνυμα της τριμελούς Εξεταστικής Επιτροπής, ο μήνας και το έτος κατάθεσης του τεύχους της ΠΕ. </w:t>
      </w:r>
    </w:p>
    <w:p w14:paraId="0D17E807"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rPr>
      </w:pPr>
      <w:r w:rsidRPr="00BA55F7">
        <w:rPr>
          <w:rFonts w:asciiTheme="minorHAnsi" w:hAnsiTheme="minorHAnsi" w:cstheme="minorHAnsi"/>
          <w:b/>
          <w:color w:val="000000" w:themeColor="text1"/>
        </w:rPr>
        <w:t xml:space="preserve">ΠΙΝΑΚΑΣ ΠΕΡΙΕΧΟΜΕΝΩΝ. </w:t>
      </w:r>
    </w:p>
    <w:p w14:paraId="692D0279" w14:textId="77777777" w:rsidR="00645D3C" w:rsidRPr="00BA55F7" w:rsidRDefault="00645D3C" w:rsidP="009E6AFB">
      <w:pPr>
        <w:pStyle w:val="a4"/>
        <w:spacing w:after="0" w:line="240" w:lineRule="auto"/>
        <w:ind w:left="709"/>
        <w:jc w:val="both"/>
        <w:rPr>
          <w:rFonts w:asciiTheme="minorHAnsi" w:hAnsiTheme="minorHAnsi" w:cstheme="minorHAnsi"/>
          <w:color w:val="000000" w:themeColor="text1"/>
        </w:rPr>
      </w:pPr>
      <w:proofErr w:type="spellStart"/>
      <w:r w:rsidRPr="00BA55F7">
        <w:rPr>
          <w:rFonts w:asciiTheme="minorHAnsi" w:hAnsiTheme="minorHAnsi" w:cstheme="minorHAnsi"/>
          <w:color w:val="000000" w:themeColor="text1"/>
        </w:rPr>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ας.</w:t>
      </w:r>
    </w:p>
    <w:p w14:paraId="7EC4C30E"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rPr>
      </w:pPr>
      <w:r w:rsidRPr="00BA55F7">
        <w:rPr>
          <w:rFonts w:asciiTheme="minorHAnsi" w:hAnsiTheme="minorHAnsi" w:cstheme="minorHAnsi"/>
          <w:b/>
          <w:color w:val="000000" w:themeColor="text1"/>
          <w:lang w:val="el-GR"/>
        </w:rPr>
        <w:t xml:space="preserve">ΠΡΟΛΟΓΟΣ </w:t>
      </w:r>
      <w:r w:rsidRPr="00BA55F7">
        <w:rPr>
          <w:rFonts w:asciiTheme="minorHAnsi" w:hAnsiTheme="minorHAnsi" w:cstheme="minorHAnsi"/>
          <w:color w:val="000000" w:themeColor="text1"/>
          <w:lang w:val="el-GR"/>
        </w:rPr>
        <w:t xml:space="preserve">(προαιρετικά). Στον πρόλογο συνήθως αναφέρεται ο χώρος και ο χρόνος εκπόνησης της ΠΕ καθώς και οι ευχαριστίες του φοιτητή σε όσους τον υποστήριξαν. </w:t>
      </w:r>
      <w:proofErr w:type="spellStart"/>
      <w:r w:rsidRPr="00BA55F7">
        <w:rPr>
          <w:rFonts w:asciiTheme="minorHAnsi" w:hAnsiTheme="minorHAnsi" w:cstheme="minorHAnsi"/>
          <w:color w:val="000000" w:themeColor="text1"/>
        </w:rPr>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ας.</w:t>
      </w:r>
    </w:p>
    <w:p w14:paraId="5D7BEDE4"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lang w:val="el-GR"/>
        </w:rPr>
      </w:pPr>
      <w:r w:rsidRPr="00BA55F7">
        <w:rPr>
          <w:rFonts w:asciiTheme="minorHAnsi" w:hAnsiTheme="minorHAnsi" w:cstheme="minorHAnsi"/>
          <w:b/>
          <w:color w:val="000000" w:themeColor="text1"/>
          <w:lang w:val="el-GR"/>
        </w:rPr>
        <w:t>ΠΕΡΙΛΗΨΗ</w:t>
      </w:r>
      <w:r w:rsidRPr="00BA55F7">
        <w:rPr>
          <w:rFonts w:asciiTheme="minorHAnsi" w:hAnsiTheme="minorHAnsi" w:cstheme="minorHAnsi"/>
          <w:color w:val="000000" w:themeColor="text1"/>
          <w:lang w:val="el-GR"/>
        </w:rPr>
        <w:t xml:space="preserve"> στα ελληνικά ως μία σελίδα. </w:t>
      </w:r>
    </w:p>
    <w:p w14:paraId="76621CC4" w14:textId="77777777" w:rsidR="00645D3C" w:rsidRPr="00BA55F7" w:rsidRDefault="00645D3C" w:rsidP="009E6AFB">
      <w:pPr>
        <w:pStyle w:val="a4"/>
        <w:spacing w:after="0" w:line="240" w:lineRule="auto"/>
        <w:ind w:left="709"/>
        <w:jc w:val="both"/>
        <w:rPr>
          <w:rFonts w:asciiTheme="minorHAnsi" w:hAnsiTheme="minorHAnsi" w:cstheme="minorHAnsi"/>
          <w:color w:val="000000" w:themeColor="text1"/>
        </w:rPr>
      </w:pPr>
      <w:proofErr w:type="spellStart"/>
      <w:r w:rsidRPr="00BA55F7">
        <w:rPr>
          <w:rFonts w:asciiTheme="minorHAnsi" w:hAnsiTheme="minorHAnsi" w:cstheme="minorHAnsi"/>
          <w:color w:val="000000" w:themeColor="text1"/>
        </w:rPr>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 xml:space="preserve">ας. </w:t>
      </w:r>
    </w:p>
    <w:p w14:paraId="2CF67C59"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lang w:val="el-GR"/>
        </w:rPr>
      </w:pPr>
      <w:r w:rsidRPr="00BA55F7">
        <w:rPr>
          <w:rFonts w:asciiTheme="minorHAnsi" w:hAnsiTheme="minorHAnsi" w:cstheme="minorHAnsi"/>
          <w:b/>
          <w:color w:val="000000" w:themeColor="text1"/>
          <w:lang w:val="en-US"/>
        </w:rPr>
        <w:t>SUMMARY</w:t>
      </w:r>
      <w:r w:rsidRPr="00BA55F7">
        <w:rPr>
          <w:rFonts w:asciiTheme="minorHAnsi" w:hAnsiTheme="minorHAnsi" w:cstheme="minorHAnsi"/>
          <w:color w:val="000000" w:themeColor="text1"/>
          <w:lang w:val="el-GR"/>
        </w:rPr>
        <w:t xml:space="preserve"> περιλαμβανομένου του τίτλου της ΠΕ στα αγγλικά, επίσης ως μία σελίδα.</w:t>
      </w:r>
    </w:p>
    <w:p w14:paraId="070D209A" w14:textId="77777777" w:rsidR="00645D3C" w:rsidRPr="00BA55F7" w:rsidRDefault="00645D3C" w:rsidP="009E6AFB">
      <w:pPr>
        <w:pStyle w:val="a4"/>
        <w:spacing w:after="0" w:line="240" w:lineRule="auto"/>
        <w:ind w:left="709"/>
        <w:jc w:val="both"/>
        <w:rPr>
          <w:rFonts w:asciiTheme="minorHAnsi" w:hAnsiTheme="minorHAnsi" w:cstheme="minorHAnsi"/>
          <w:color w:val="000000" w:themeColor="text1"/>
        </w:rPr>
      </w:pPr>
      <w:proofErr w:type="spellStart"/>
      <w:r w:rsidRPr="00BA55F7">
        <w:rPr>
          <w:rFonts w:asciiTheme="minorHAnsi" w:hAnsiTheme="minorHAnsi" w:cstheme="minorHAnsi"/>
          <w:color w:val="000000" w:themeColor="text1"/>
        </w:rPr>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ας.</w:t>
      </w:r>
    </w:p>
    <w:p w14:paraId="1DA86540"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lang w:val="el-GR"/>
        </w:rPr>
      </w:pPr>
      <w:r w:rsidRPr="00BA55F7">
        <w:rPr>
          <w:rFonts w:asciiTheme="minorHAnsi" w:hAnsiTheme="minorHAnsi" w:cstheme="minorHAnsi"/>
          <w:color w:val="000000" w:themeColor="text1"/>
          <w:lang w:val="el-GR"/>
        </w:rPr>
        <w:t xml:space="preserve"> </w:t>
      </w:r>
      <w:r w:rsidRPr="00BA55F7">
        <w:rPr>
          <w:rFonts w:asciiTheme="minorHAnsi" w:hAnsiTheme="minorHAnsi" w:cstheme="minorHAnsi"/>
          <w:b/>
          <w:color w:val="000000" w:themeColor="text1"/>
          <w:lang w:val="el-GR"/>
        </w:rPr>
        <w:t>ΕΙΣΑΓΩΓΗ</w:t>
      </w:r>
      <w:r w:rsidRPr="00BA55F7">
        <w:rPr>
          <w:rFonts w:asciiTheme="minorHAnsi" w:hAnsiTheme="minorHAnsi" w:cstheme="minorHAnsi"/>
          <w:color w:val="000000" w:themeColor="text1"/>
          <w:lang w:val="el-GR"/>
        </w:rPr>
        <w:t xml:space="preserve">, δηλ. ένα θεωρητικό πλαίσιο ή βιβλιογραφική πληροφορία σχετικά με το θέμα της ΠΕ όπου παρουσιάζονται η περιοχή ή το αντικείμενο μελέτης, τα συναφή επιτεύγματα της επιστήμης και της τεχνολογίας στο θέμα και ο σκοπός μελέτης της ΠΕ. Η ενότητα αυτή της ΠΕ εισάγει τον αναγνώστη στο υπό μελέτη θέμα και καθιστά σαφείς τους σκοπούς και στόχους της καθώς και το βαθμό συνεισφοράς της στον επιστημονικό τομέα των αντικειμένων του Τμήματος. </w:t>
      </w:r>
    </w:p>
    <w:p w14:paraId="60410FA8" w14:textId="77777777" w:rsidR="00645D3C" w:rsidRPr="00BA55F7" w:rsidRDefault="00645D3C" w:rsidP="009E6AFB">
      <w:pPr>
        <w:pStyle w:val="a4"/>
        <w:spacing w:after="0" w:line="240" w:lineRule="auto"/>
        <w:ind w:left="709"/>
        <w:jc w:val="both"/>
        <w:rPr>
          <w:rFonts w:asciiTheme="minorHAnsi" w:hAnsiTheme="minorHAnsi" w:cstheme="minorHAnsi"/>
          <w:color w:val="000000" w:themeColor="text1"/>
        </w:rPr>
      </w:pPr>
      <w:proofErr w:type="spellStart"/>
      <w:r w:rsidRPr="00BA55F7">
        <w:rPr>
          <w:rFonts w:asciiTheme="minorHAnsi" w:hAnsiTheme="minorHAnsi" w:cstheme="minorHAnsi"/>
          <w:color w:val="000000" w:themeColor="text1"/>
        </w:rPr>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ας.</w:t>
      </w:r>
    </w:p>
    <w:p w14:paraId="3B027DD8"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lang w:val="el-GR"/>
        </w:rPr>
      </w:pPr>
      <w:r w:rsidRPr="00BA55F7">
        <w:rPr>
          <w:rFonts w:asciiTheme="minorHAnsi" w:hAnsiTheme="minorHAnsi" w:cstheme="minorHAnsi"/>
          <w:b/>
          <w:color w:val="000000" w:themeColor="text1"/>
          <w:lang w:val="el-GR"/>
        </w:rPr>
        <w:t xml:space="preserve">ΜΕΘΟΔΟΙ ΚΑΙ ΥΛΙΚΑ. </w:t>
      </w:r>
      <w:r w:rsidRPr="00BA55F7">
        <w:rPr>
          <w:rFonts w:asciiTheme="minorHAnsi" w:hAnsiTheme="minorHAnsi" w:cstheme="minorHAnsi"/>
          <w:color w:val="000000" w:themeColor="text1"/>
          <w:lang w:val="el-GR"/>
        </w:rPr>
        <w:t>Στην ενότητα αυτή παρουσιάζονται αναλυτικά η μεθοδολογία  που ακολουθήθηκε, δίνονται πληροφορίες για την περιοχή ή το έργο μελέτης, για τα χαρακτηριστικά και τις ιδιότητες των οργάνων, υλικών, αναλύσεων και εξειδικευμένων προγραμμάτων-πακέτων Η/Υ που χρησιμοποιήθηκαν.</w:t>
      </w:r>
    </w:p>
    <w:p w14:paraId="69A28AD4" w14:textId="77777777" w:rsidR="00645D3C" w:rsidRPr="00BA55F7" w:rsidRDefault="00645D3C" w:rsidP="009E6AFB">
      <w:pPr>
        <w:pStyle w:val="a4"/>
        <w:spacing w:after="0" w:line="240" w:lineRule="auto"/>
        <w:ind w:left="709"/>
        <w:jc w:val="both"/>
        <w:rPr>
          <w:rFonts w:asciiTheme="minorHAnsi" w:hAnsiTheme="minorHAnsi" w:cstheme="minorHAnsi"/>
          <w:color w:val="000000" w:themeColor="text1"/>
        </w:rPr>
      </w:pPr>
      <w:proofErr w:type="spellStart"/>
      <w:r w:rsidRPr="00BA55F7">
        <w:rPr>
          <w:rFonts w:asciiTheme="minorHAnsi" w:hAnsiTheme="minorHAnsi" w:cstheme="minorHAnsi"/>
          <w:color w:val="000000" w:themeColor="text1"/>
        </w:rPr>
        <w:lastRenderedPageBreak/>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ας.</w:t>
      </w:r>
    </w:p>
    <w:p w14:paraId="1BB4CC2C"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rPr>
      </w:pPr>
      <w:r w:rsidRPr="00BA55F7">
        <w:rPr>
          <w:rFonts w:asciiTheme="minorHAnsi" w:hAnsiTheme="minorHAnsi" w:cstheme="minorHAnsi"/>
          <w:b/>
          <w:color w:val="000000" w:themeColor="text1"/>
          <w:lang w:val="el-GR"/>
        </w:rPr>
        <w:t xml:space="preserve">ΑΠΟΤΕΛΕΣΜΑΤΑ. </w:t>
      </w:r>
      <w:r w:rsidRPr="00BA55F7">
        <w:rPr>
          <w:rFonts w:asciiTheme="minorHAnsi" w:hAnsiTheme="minorHAnsi" w:cstheme="minorHAnsi"/>
          <w:color w:val="000000" w:themeColor="text1"/>
          <w:lang w:val="el-GR"/>
        </w:rPr>
        <w:t xml:space="preserve">Στην ενότητα αυτή παρουσιάζονται όλα τα αποτελέσματα που προέκυψαν με βάση τη μεθοδολογία και τα μέσα που χρησιμοποιήθηκαν όπως </w:t>
      </w:r>
      <w:proofErr w:type="spellStart"/>
      <w:r w:rsidRPr="00BA55F7">
        <w:rPr>
          <w:rFonts w:asciiTheme="minorHAnsi" w:hAnsiTheme="minorHAnsi" w:cstheme="minorHAnsi"/>
          <w:color w:val="000000" w:themeColor="text1"/>
          <w:lang w:val="el-GR"/>
        </w:rPr>
        <w:t>περιγράφηκαν</w:t>
      </w:r>
      <w:proofErr w:type="spellEnd"/>
      <w:r w:rsidRPr="00BA55F7">
        <w:rPr>
          <w:rFonts w:asciiTheme="minorHAnsi" w:hAnsiTheme="minorHAnsi" w:cstheme="minorHAnsi"/>
          <w:color w:val="000000" w:themeColor="text1"/>
          <w:lang w:val="el-GR"/>
        </w:rPr>
        <w:t xml:space="preserve"> στην προηγούμενη ενότητα. </w:t>
      </w:r>
      <w:r w:rsidRPr="00BA55F7">
        <w:rPr>
          <w:rFonts w:asciiTheme="minorHAnsi" w:hAnsiTheme="minorHAnsi" w:cstheme="minorHAnsi"/>
          <w:color w:val="000000" w:themeColor="text1"/>
        </w:rPr>
        <w:t>Η πα</w:t>
      </w:r>
      <w:proofErr w:type="spellStart"/>
      <w:r w:rsidRPr="00BA55F7">
        <w:rPr>
          <w:rFonts w:asciiTheme="minorHAnsi" w:hAnsiTheme="minorHAnsi" w:cstheme="minorHAnsi"/>
          <w:color w:val="000000" w:themeColor="text1"/>
        </w:rPr>
        <w:t>ρουσί</w:t>
      </w:r>
      <w:proofErr w:type="spellEnd"/>
      <w:r w:rsidRPr="00BA55F7">
        <w:rPr>
          <w:rFonts w:asciiTheme="minorHAnsi" w:hAnsiTheme="minorHAnsi" w:cstheme="minorHAnsi"/>
          <w:color w:val="000000" w:themeColor="text1"/>
        </w:rPr>
        <w:t xml:space="preserve">αση </w:t>
      </w:r>
      <w:proofErr w:type="spellStart"/>
      <w:r w:rsidRPr="00BA55F7">
        <w:rPr>
          <w:rFonts w:asciiTheme="minorHAnsi" w:hAnsiTheme="minorHAnsi" w:cstheme="minorHAnsi"/>
          <w:color w:val="000000" w:themeColor="text1"/>
        </w:rPr>
        <w:t>γίνετ</w:t>
      </w:r>
      <w:proofErr w:type="spellEnd"/>
      <w:r w:rsidRPr="00BA55F7">
        <w:rPr>
          <w:rFonts w:asciiTheme="minorHAnsi" w:hAnsiTheme="minorHAnsi" w:cstheme="minorHAnsi"/>
          <w:color w:val="000000" w:themeColor="text1"/>
        </w:rPr>
        <w:t xml:space="preserve">αι </w:t>
      </w:r>
      <w:proofErr w:type="spellStart"/>
      <w:r w:rsidRPr="00BA55F7">
        <w:rPr>
          <w:rFonts w:asciiTheme="minorHAnsi" w:hAnsiTheme="minorHAnsi" w:cstheme="minorHAnsi"/>
          <w:color w:val="000000" w:themeColor="text1"/>
        </w:rPr>
        <w:t>χωρίς</w:t>
      </w:r>
      <w:proofErr w:type="spellEnd"/>
      <w:r w:rsidRPr="00BA55F7">
        <w:rPr>
          <w:rFonts w:asciiTheme="minorHAnsi" w:hAnsiTheme="minorHAnsi" w:cstheme="minorHAnsi"/>
          <w:color w:val="000000" w:themeColor="text1"/>
        </w:rPr>
        <w:t xml:space="preserve"> </w:t>
      </w:r>
      <w:proofErr w:type="spellStart"/>
      <w:r w:rsidRPr="00BA55F7">
        <w:rPr>
          <w:rFonts w:asciiTheme="minorHAnsi" w:hAnsiTheme="minorHAnsi" w:cstheme="minorHAnsi"/>
          <w:color w:val="000000" w:themeColor="text1"/>
        </w:rPr>
        <w:t>σχολι</w:t>
      </w:r>
      <w:proofErr w:type="spellEnd"/>
      <w:r w:rsidRPr="00BA55F7">
        <w:rPr>
          <w:rFonts w:asciiTheme="minorHAnsi" w:hAnsiTheme="minorHAnsi" w:cstheme="minorHAnsi"/>
          <w:color w:val="000000" w:themeColor="text1"/>
        </w:rPr>
        <w:t xml:space="preserve">ασμό ή </w:t>
      </w:r>
      <w:proofErr w:type="spellStart"/>
      <w:r w:rsidRPr="00BA55F7">
        <w:rPr>
          <w:rFonts w:asciiTheme="minorHAnsi" w:hAnsiTheme="minorHAnsi" w:cstheme="minorHAnsi"/>
          <w:color w:val="000000" w:themeColor="text1"/>
        </w:rPr>
        <w:t>συγκρίσεις</w:t>
      </w:r>
      <w:proofErr w:type="spellEnd"/>
      <w:r w:rsidRPr="00BA55F7">
        <w:rPr>
          <w:rFonts w:asciiTheme="minorHAnsi" w:hAnsiTheme="minorHAnsi" w:cstheme="minorHAnsi"/>
          <w:color w:val="000000" w:themeColor="text1"/>
        </w:rPr>
        <w:t xml:space="preserve"> ή α</w:t>
      </w:r>
      <w:proofErr w:type="spellStart"/>
      <w:r w:rsidRPr="00BA55F7">
        <w:rPr>
          <w:rFonts w:asciiTheme="minorHAnsi" w:hAnsiTheme="minorHAnsi" w:cstheme="minorHAnsi"/>
          <w:color w:val="000000" w:themeColor="text1"/>
        </w:rPr>
        <w:t>ξιολογήσεις</w:t>
      </w:r>
      <w:proofErr w:type="spellEnd"/>
      <w:r w:rsidRPr="00BA55F7">
        <w:rPr>
          <w:rFonts w:asciiTheme="minorHAnsi" w:hAnsiTheme="minorHAnsi" w:cstheme="minorHAnsi"/>
          <w:color w:val="000000" w:themeColor="text1"/>
        </w:rPr>
        <w:t xml:space="preserve">. </w:t>
      </w:r>
    </w:p>
    <w:p w14:paraId="02096FB5" w14:textId="77777777" w:rsidR="00645D3C" w:rsidRPr="00BA55F7" w:rsidRDefault="00645D3C" w:rsidP="009E6AFB">
      <w:pPr>
        <w:pStyle w:val="a4"/>
        <w:spacing w:after="0" w:line="240" w:lineRule="auto"/>
        <w:ind w:left="709"/>
        <w:jc w:val="both"/>
        <w:rPr>
          <w:rFonts w:asciiTheme="minorHAnsi" w:hAnsiTheme="minorHAnsi" w:cstheme="minorHAnsi"/>
          <w:color w:val="000000" w:themeColor="text1"/>
        </w:rPr>
      </w:pPr>
      <w:proofErr w:type="spellStart"/>
      <w:r w:rsidRPr="00BA55F7">
        <w:rPr>
          <w:rFonts w:asciiTheme="minorHAnsi" w:hAnsiTheme="minorHAnsi" w:cstheme="minorHAnsi"/>
          <w:color w:val="000000" w:themeColor="text1"/>
        </w:rPr>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ας.</w:t>
      </w:r>
    </w:p>
    <w:p w14:paraId="3F0F1D50"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rPr>
      </w:pPr>
      <w:r w:rsidRPr="00BA55F7">
        <w:rPr>
          <w:rFonts w:asciiTheme="minorHAnsi" w:hAnsiTheme="minorHAnsi" w:cstheme="minorHAnsi"/>
          <w:b/>
          <w:color w:val="000000" w:themeColor="text1"/>
          <w:lang w:val="el-GR"/>
        </w:rPr>
        <w:t xml:space="preserve"> ΣΥΖΗΤΗΣΗ. </w:t>
      </w:r>
      <w:r w:rsidRPr="00BA55F7">
        <w:rPr>
          <w:rFonts w:asciiTheme="minorHAnsi" w:hAnsiTheme="minorHAnsi" w:cstheme="minorHAnsi"/>
          <w:color w:val="000000" w:themeColor="text1"/>
          <w:lang w:val="el-GR"/>
        </w:rPr>
        <w:t xml:space="preserve">Στην ενότητα αυτή όλα τα αποτελέσματα σχολιάζονται, αξιολογούνται, συγκρίνονται με αντίστοιχα άλλων μελετών εντός και εκτός Ελλάδος και συνάγονται τα συμπεράσματα που προκύπτουν από την εν λόγω ΠΕ. </w:t>
      </w:r>
      <w:r w:rsidRPr="00BA55F7">
        <w:rPr>
          <w:rFonts w:asciiTheme="minorHAnsi" w:hAnsiTheme="minorHAnsi" w:cstheme="minorHAnsi"/>
          <w:color w:val="000000" w:themeColor="text1"/>
        </w:rPr>
        <w:t>Επ</w:t>
      </w:r>
      <w:proofErr w:type="spellStart"/>
      <w:r w:rsidRPr="00BA55F7">
        <w:rPr>
          <w:rFonts w:asciiTheme="minorHAnsi" w:hAnsiTheme="minorHAnsi" w:cstheme="minorHAnsi"/>
          <w:color w:val="000000" w:themeColor="text1"/>
        </w:rPr>
        <w:t>ίσης</w:t>
      </w:r>
      <w:proofErr w:type="spellEnd"/>
      <w:r w:rsidRPr="00BA55F7">
        <w:rPr>
          <w:rFonts w:asciiTheme="minorHAnsi" w:hAnsiTheme="minorHAnsi" w:cstheme="minorHAnsi"/>
          <w:color w:val="000000" w:themeColor="text1"/>
        </w:rPr>
        <w:t xml:space="preserve"> μπ</w:t>
      </w:r>
      <w:proofErr w:type="spellStart"/>
      <w:r w:rsidRPr="00BA55F7">
        <w:rPr>
          <w:rFonts w:asciiTheme="minorHAnsi" w:hAnsiTheme="minorHAnsi" w:cstheme="minorHAnsi"/>
          <w:color w:val="000000" w:themeColor="text1"/>
        </w:rPr>
        <w:t>ορεί</w:t>
      </w:r>
      <w:proofErr w:type="spellEnd"/>
      <w:r w:rsidRPr="00BA55F7">
        <w:rPr>
          <w:rFonts w:asciiTheme="minorHAnsi" w:hAnsiTheme="minorHAnsi" w:cstheme="minorHAnsi"/>
          <w:color w:val="000000" w:themeColor="text1"/>
        </w:rPr>
        <w:t xml:space="preserve"> να κατα</w:t>
      </w:r>
      <w:proofErr w:type="spellStart"/>
      <w:r w:rsidRPr="00BA55F7">
        <w:rPr>
          <w:rFonts w:asciiTheme="minorHAnsi" w:hAnsiTheme="minorHAnsi" w:cstheme="minorHAnsi"/>
          <w:color w:val="000000" w:themeColor="text1"/>
        </w:rPr>
        <w:t>γρ</w:t>
      </w:r>
      <w:proofErr w:type="spellEnd"/>
      <w:r w:rsidRPr="00BA55F7">
        <w:rPr>
          <w:rFonts w:asciiTheme="minorHAnsi" w:hAnsiTheme="minorHAnsi" w:cstheme="minorHAnsi"/>
          <w:color w:val="000000" w:themeColor="text1"/>
        </w:rPr>
        <w:t>αφούν και π</w:t>
      </w:r>
      <w:proofErr w:type="spellStart"/>
      <w:r w:rsidRPr="00BA55F7">
        <w:rPr>
          <w:rFonts w:asciiTheme="minorHAnsi" w:hAnsiTheme="minorHAnsi" w:cstheme="minorHAnsi"/>
          <w:color w:val="000000" w:themeColor="text1"/>
        </w:rPr>
        <w:t>ροτάσεις</w:t>
      </w:r>
      <w:proofErr w:type="spellEnd"/>
      <w:r w:rsidRPr="00BA55F7">
        <w:rPr>
          <w:rFonts w:asciiTheme="minorHAnsi" w:hAnsiTheme="minorHAnsi" w:cstheme="minorHAnsi"/>
          <w:color w:val="000000" w:themeColor="text1"/>
        </w:rPr>
        <w:t>.</w:t>
      </w:r>
    </w:p>
    <w:p w14:paraId="41E4667F"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color w:val="000000" w:themeColor="text1"/>
          <w:lang w:val="el-GR"/>
        </w:rPr>
      </w:pPr>
      <w:r w:rsidRPr="00BA55F7">
        <w:rPr>
          <w:rFonts w:asciiTheme="minorHAnsi" w:hAnsiTheme="minorHAnsi" w:cstheme="minorHAnsi"/>
          <w:b/>
          <w:color w:val="000000" w:themeColor="text1"/>
          <w:lang w:val="el-GR"/>
        </w:rPr>
        <w:t xml:space="preserve">ΑΠΟΤΕΛΕΣΜΑΤΑ ΚΑΙ ΣΥΖΗΤΗΣΗ </w:t>
      </w:r>
      <w:r w:rsidRPr="00BA55F7">
        <w:rPr>
          <w:rFonts w:asciiTheme="minorHAnsi" w:hAnsiTheme="minorHAnsi" w:cstheme="minorHAnsi"/>
          <w:color w:val="000000" w:themeColor="text1"/>
          <w:lang w:val="el-GR"/>
        </w:rPr>
        <w:t>μπορούν να παρουσιαστούν ως ενιαία ενότητα με τη σύμφωνη γνώμη του Επιβλέποντα. Στην περίπτωση αυτή το κάθε αποτέλεσμα ή σχετική ομάδα αποτελεσμάτων καταγράφεται και αμέσως σχολιάζεται, αξιολογείται, συγκρίνεται με αντίστοιχα αποτελέσματα άλλων μελετών εντός και εκτός Ελλάδος.</w:t>
      </w:r>
    </w:p>
    <w:p w14:paraId="723CFE36" w14:textId="77777777" w:rsidR="00645D3C" w:rsidRPr="00BA55F7" w:rsidRDefault="00645D3C" w:rsidP="009E6AFB">
      <w:pPr>
        <w:pStyle w:val="a4"/>
        <w:spacing w:after="0" w:line="240" w:lineRule="auto"/>
        <w:ind w:left="709"/>
        <w:jc w:val="both"/>
        <w:rPr>
          <w:rFonts w:asciiTheme="minorHAnsi" w:hAnsiTheme="minorHAnsi" w:cstheme="minorHAnsi"/>
          <w:color w:val="000000" w:themeColor="text1"/>
        </w:rPr>
      </w:pPr>
      <w:proofErr w:type="spellStart"/>
      <w:r w:rsidRPr="00BA55F7">
        <w:rPr>
          <w:rFonts w:asciiTheme="minorHAnsi" w:hAnsiTheme="minorHAnsi" w:cstheme="minorHAnsi"/>
          <w:color w:val="000000" w:themeColor="text1"/>
        </w:rPr>
        <w:t>Αλλ</w:t>
      </w:r>
      <w:proofErr w:type="spellEnd"/>
      <w:r w:rsidRPr="00BA55F7">
        <w:rPr>
          <w:rFonts w:asciiTheme="minorHAnsi" w:hAnsiTheme="minorHAnsi" w:cstheme="minorHAnsi"/>
          <w:color w:val="000000" w:themeColor="text1"/>
        </w:rPr>
        <w:t xml:space="preserve">αγή </w:t>
      </w:r>
      <w:proofErr w:type="spellStart"/>
      <w:r w:rsidRPr="00BA55F7">
        <w:rPr>
          <w:rFonts w:asciiTheme="minorHAnsi" w:hAnsiTheme="minorHAnsi" w:cstheme="minorHAnsi"/>
          <w:color w:val="000000" w:themeColor="text1"/>
        </w:rPr>
        <w:t>σελίδ</w:t>
      </w:r>
      <w:proofErr w:type="spellEnd"/>
      <w:r w:rsidRPr="00BA55F7">
        <w:rPr>
          <w:rFonts w:asciiTheme="minorHAnsi" w:hAnsiTheme="minorHAnsi" w:cstheme="minorHAnsi"/>
          <w:color w:val="000000" w:themeColor="text1"/>
        </w:rPr>
        <w:t>ας.</w:t>
      </w:r>
    </w:p>
    <w:p w14:paraId="28F142EC" w14:textId="77777777" w:rsidR="00645D3C" w:rsidRPr="00BA55F7" w:rsidRDefault="00645D3C">
      <w:pPr>
        <w:pStyle w:val="a4"/>
        <w:keepNext w:val="0"/>
        <w:numPr>
          <w:ilvl w:val="0"/>
          <w:numId w:val="5"/>
        </w:numPr>
        <w:shd w:val="clear" w:color="auto" w:fill="auto"/>
        <w:suppressAutoHyphens w:val="0"/>
        <w:overflowPunct/>
        <w:autoSpaceDN/>
        <w:spacing w:after="0" w:line="240" w:lineRule="auto"/>
        <w:ind w:left="709" w:hanging="284"/>
        <w:jc w:val="both"/>
        <w:rPr>
          <w:rFonts w:asciiTheme="minorHAnsi" w:hAnsiTheme="minorHAnsi" w:cstheme="minorHAnsi"/>
          <w:b/>
          <w:color w:val="000000" w:themeColor="text1"/>
          <w:lang w:val="el-GR"/>
        </w:rPr>
      </w:pPr>
      <w:r w:rsidRPr="00BA55F7">
        <w:rPr>
          <w:rFonts w:asciiTheme="minorHAnsi" w:hAnsiTheme="minorHAnsi" w:cstheme="minorHAnsi"/>
          <w:b/>
          <w:color w:val="000000" w:themeColor="text1"/>
          <w:lang w:val="el-GR"/>
        </w:rPr>
        <w:t>ΒΙΒΛΙΟΓΡΑΦΙΑ.</w:t>
      </w:r>
      <w:r w:rsidRPr="00BA55F7">
        <w:rPr>
          <w:rFonts w:asciiTheme="minorHAnsi" w:hAnsiTheme="minorHAnsi" w:cstheme="minorHAnsi"/>
          <w:color w:val="000000" w:themeColor="text1"/>
          <w:lang w:val="el-GR"/>
        </w:rPr>
        <w:t xml:space="preserve"> Όλες οι βιβλιογραφικές πηγές που χρησιμοποιήθηκαν και εμφανίζονται ως βιβλιογραφικές αναφορές στο κείμενο της ΠΕ, αναφέρονται με αλφαβητική σειρά των επιθέτων των συγγραφέων στην παρούσα ενότητα και με τρόπο ανάλογα με την πηγή. </w:t>
      </w:r>
    </w:p>
    <w:p w14:paraId="1181C46B" w14:textId="77777777" w:rsidR="009E6AFB" w:rsidRPr="00BA55F7" w:rsidRDefault="009E6AFB" w:rsidP="009E6AFB">
      <w:pPr>
        <w:pStyle w:val="a4"/>
        <w:spacing w:after="120" w:line="240" w:lineRule="auto"/>
        <w:ind w:left="284"/>
        <w:jc w:val="both"/>
        <w:rPr>
          <w:rFonts w:asciiTheme="minorHAnsi" w:hAnsiTheme="minorHAnsi" w:cstheme="minorHAnsi"/>
          <w:color w:val="000000" w:themeColor="text1"/>
          <w:lang w:val="el-GR"/>
        </w:rPr>
      </w:pPr>
    </w:p>
    <w:p w14:paraId="228AC203" w14:textId="01CAB811" w:rsidR="00645D3C" w:rsidRPr="00BA55F7" w:rsidRDefault="00645D3C" w:rsidP="009E6AFB">
      <w:pPr>
        <w:pStyle w:val="a4"/>
        <w:spacing w:after="120" w:line="240" w:lineRule="auto"/>
        <w:ind w:left="709"/>
        <w:jc w:val="both"/>
        <w:rPr>
          <w:rFonts w:asciiTheme="minorHAnsi" w:hAnsiTheme="minorHAnsi" w:cstheme="minorHAnsi"/>
          <w:b/>
          <w:color w:val="000000" w:themeColor="text1"/>
          <w:lang w:val="el-GR"/>
        </w:rPr>
      </w:pPr>
      <w:r w:rsidRPr="00BA55F7">
        <w:rPr>
          <w:rFonts w:asciiTheme="minorHAnsi" w:hAnsiTheme="minorHAnsi" w:cstheme="minorHAnsi"/>
          <w:color w:val="000000" w:themeColor="text1"/>
        </w:rPr>
        <w:t>H</w:t>
      </w:r>
      <w:r w:rsidRPr="00BA55F7">
        <w:rPr>
          <w:rFonts w:asciiTheme="minorHAnsi" w:hAnsiTheme="minorHAnsi" w:cstheme="minorHAnsi"/>
          <w:color w:val="000000" w:themeColor="text1"/>
          <w:lang w:val="el-GR"/>
        </w:rPr>
        <w:t xml:space="preserve"> βιβλιογραφία συντάσσεται κατά απόλυτη αλφαβητική σειρά, χωρίς αρίθμηση. </w:t>
      </w:r>
      <w:r w:rsidRPr="00BA55F7">
        <w:rPr>
          <w:rFonts w:asciiTheme="minorHAnsi" w:hAnsiTheme="minorHAnsi" w:cstheme="minorHAnsi"/>
          <w:color w:val="000000" w:themeColor="text1"/>
        </w:rPr>
        <w:t>H</w:t>
      </w:r>
      <w:r w:rsidRPr="00BA55F7">
        <w:rPr>
          <w:rFonts w:asciiTheme="minorHAnsi" w:hAnsiTheme="minorHAnsi" w:cstheme="minorHAnsi"/>
          <w:color w:val="000000" w:themeColor="text1"/>
          <w:lang w:val="el-GR"/>
        </w:rPr>
        <w:t xml:space="preserve"> σειρά που ακολουθείται γενικά, είναι: το επώνυμο του πρώτου συγγραφέα ολογράφως, τα αρχικά του ονόματός του, στη συνέχεια το επώνυμο του δεύτερου συγγραφέα ολογράφως, ακολουθούν τα αρχικά του ονόματος του δεύτερου συγγραφέα </w:t>
      </w:r>
      <w:proofErr w:type="spellStart"/>
      <w:r w:rsidRPr="00BA55F7">
        <w:rPr>
          <w:rFonts w:asciiTheme="minorHAnsi" w:hAnsiTheme="minorHAnsi" w:cstheme="minorHAnsi"/>
          <w:color w:val="000000" w:themeColor="text1"/>
          <w:lang w:val="el-GR"/>
        </w:rPr>
        <w:t>κ.ο.κ.</w:t>
      </w:r>
      <w:proofErr w:type="spellEnd"/>
      <w:r w:rsidRPr="00BA55F7">
        <w:rPr>
          <w:rFonts w:asciiTheme="minorHAnsi" w:hAnsiTheme="minorHAnsi" w:cstheme="minorHAnsi"/>
          <w:color w:val="000000" w:themeColor="text1"/>
          <w:lang w:val="el-GR"/>
        </w:rPr>
        <w:t xml:space="preserve">, στο τέλος των ονομάτων αναγράφεται το έτος και ο τίτλος της εργασίας. Για εργασίες σε περιοδικά αναγράφεται ο τίτλος του περιοδικού με </w:t>
      </w:r>
      <w:r w:rsidRPr="00BA55F7">
        <w:rPr>
          <w:rFonts w:asciiTheme="minorHAnsi" w:hAnsiTheme="minorHAnsi" w:cstheme="minorHAnsi"/>
          <w:i/>
          <w:color w:val="000000" w:themeColor="text1"/>
          <w:lang w:val="el-GR"/>
        </w:rPr>
        <w:t>πλάγια γράμματα (</w:t>
      </w:r>
      <w:r w:rsidRPr="00BA55F7">
        <w:rPr>
          <w:rFonts w:asciiTheme="minorHAnsi" w:hAnsiTheme="minorHAnsi" w:cstheme="minorHAnsi"/>
          <w:i/>
          <w:color w:val="000000" w:themeColor="text1"/>
        </w:rPr>
        <w:t>italics</w:t>
      </w:r>
      <w:r w:rsidRPr="00BA55F7">
        <w:rPr>
          <w:rFonts w:asciiTheme="minorHAnsi" w:hAnsiTheme="minorHAnsi" w:cstheme="minorHAnsi"/>
          <w:i/>
          <w:color w:val="000000" w:themeColor="text1"/>
          <w:lang w:val="el-GR"/>
        </w:rPr>
        <w:t>)</w:t>
      </w:r>
      <w:r w:rsidRPr="00BA55F7">
        <w:rPr>
          <w:rFonts w:asciiTheme="minorHAnsi" w:hAnsiTheme="minorHAnsi" w:cstheme="minorHAnsi"/>
          <w:color w:val="000000" w:themeColor="text1"/>
          <w:lang w:val="el-GR"/>
        </w:rPr>
        <w:t xml:space="preserve"> και με κανονικά γράμματα το τεύχος και οι σελίδες της. Για άρθρα βιβλίων ή άλλων εκδόσεων, θα πρέπει να αναγράφεται </w:t>
      </w:r>
      <w:r w:rsidRPr="00BA55F7">
        <w:rPr>
          <w:rFonts w:asciiTheme="minorHAnsi" w:hAnsiTheme="minorHAnsi" w:cstheme="minorHAnsi"/>
          <w:i/>
          <w:color w:val="000000" w:themeColor="text1"/>
          <w:lang w:val="el-GR"/>
        </w:rPr>
        <w:t>ο τίτλος του βιβλίου ή της έκδοσης</w:t>
      </w:r>
      <w:r w:rsidRPr="00BA55F7">
        <w:rPr>
          <w:rFonts w:asciiTheme="minorHAnsi" w:hAnsiTheme="minorHAnsi" w:cstheme="minorHAnsi"/>
          <w:color w:val="000000" w:themeColor="text1"/>
          <w:lang w:val="el-GR"/>
        </w:rPr>
        <w:t xml:space="preserve"> (με πλάγια γράμματα), ο εκδότης και η πόλη καθώς και ο συνολικός αριθμός των σελίδων.</w:t>
      </w:r>
      <w:r w:rsidR="009E6AFB" w:rsidRPr="00BA55F7">
        <w:rPr>
          <w:rFonts w:asciiTheme="minorHAnsi" w:hAnsiTheme="minorHAnsi" w:cstheme="minorHAnsi"/>
          <w:color w:val="000000" w:themeColor="text1"/>
          <w:lang w:val="el-GR"/>
        </w:rPr>
        <w:t xml:space="preserve"> </w:t>
      </w:r>
      <w:r w:rsidRPr="00BA55F7">
        <w:rPr>
          <w:rFonts w:asciiTheme="minorHAnsi" w:hAnsiTheme="minorHAnsi" w:cstheme="minorHAnsi"/>
          <w:color w:val="000000" w:themeColor="text1"/>
          <w:lang w:val="el-GR"/>
        </w:rPr>
        <w:t>Πιο αναλυτικά, κατηγορίες βιβλιογραφικών πηγών με παραδείγματα σύνταξης του πίνακα βιβλιογραφίας παρατίθενται ακολούθως</w:t>
      </w:r>
      <w:r w:rsidR="009E6AFB" w:rsidRPr="00BA55F7">
        <w:rPr>
          <w:rFonts w:asciiTheme="minorHAnsi" w:hAnsiTheme="minorHAnsi" w:cstheme="minorHAnsi"/>
          <w:color w:val="000000" w:themeColor="text1"/>
          <w:lang w:val="el-GR"/>
        </w:rPr>
        <w:t>:</w:t>
      </w:r>
      <w:r w:rsidRPr="00BA55F7">
        <w:rPr>
          <w:rFonts w:asciiTheme="minorHAnsi" w:hAnsiTheme="minorHAnsi" w:cstheme="minorHAnsi"/>
          <w:color w:val="000000" w:themeColor="text1"/>
          <w:lang w:val="el-GR"/>
        </w:rPr>
        <w:t xml:space="preserve"> </w:t>
      </w:r>
    </w:p>
    <w:p w14:paraId="4041A7E9" w14:textId="77777777" w:rsidR="00645D3C" w:rsidRPr="00BA55F7" w:rsidRDefault="00645D3C" w:rsidP="009E6AFB">
      <w:pPr>
        <w:autoSpaceDE w:val="0"/>
        <w:autoSpaceDN w:val="0"/>
        <w:adjustRightInd w:val="0"/>
        <w:spacing w:after="120" w:line="240" w:lineRule="auto"/>
        <w:ind w:left="709"/>
        <w:jc w:val="both"/>
        <w:rPr>
          <w:rFonts w:cstheme="minorHAnsi"/>
          <w:color w:val="000000" w:themeColor="text1"/>
        </w:rPr>
      </w:pPr>
      <w:r w:rsidRPr="00BA55F7">
        <w:rPr>
          <w:rFonts w:cstheme="minorHAnsi"/>
          <w:b/>
          <w:color w:val="000000" w:themeColor="text1"/>
        </w:rPr>
        <w:t>ΒΙΒΛΙΟ ή ΔΙΑΤΡΙΒΗ</w:t>
      </w:r>
      <w:r w:rsidRPr="00BA55F7">
        <w:rPr>
          <w:rFonts w:cstheme="minorHAnsi"/>
          <w:color w:val="000000" w:themeColor="text1"/>
        </w:rPr>
        <w:t xml:space="preserve"> (Διδακτορική, Μεταπτυχιακή, Πτυχιακή), </w:t>
      </w:r>
      <w:r w:rsidRPr="00BA55F7">
        <w:rPr>
          <w:rFonts w:cstheme="minorHAnsi"/>
          <w:b/>
          <w:color w:val="000000" w:themeColor="text1"/>
        </w:rPr>
        <w:t>ΜΕΛΕΤΗ</w:t>
      </w:r>
      <w:r w:rsidRPr="00BA55F7">
        <w:rPr>
          <w:rFonts w:cstheme="minorHAnsi"/>
          <w:color w:val="000000" w:themeColor="text1"/>
        </w:rPr>
        <w:t xml:space="preserve">, </w:t>
      </w:r>
      <w:r w:rsidRPr="00BA55F7">
        <w:rPr>
          <w:rFonts w:cstheme="minorHAnsi"/>
          <w:b/>
          <w:color w:val="000000" w:themeColor="text1"/>
        </w:rPr>
        <w:t>ΤΕΧΝΙΚΗ</w:t>
      </w:r>
      <w:r w:rsidRPr="00BA55F7">
        <w:rPr>
          <w:rFonts w:cstheme="minorHAnsi"/>
          <w:color w:val="000000" w:themeColor="text1"/>
        </w:rPr>
        <w:t xml:space="preserve"> </w:t>
      </w:r>
      <w:r w:rsidRPr="00BA55F7">
        <w:rPr>
          <w:rFonts w:cstheme="minorHAnsi"/>
          <w:b/>
          <w:color w:val="000000" w:themeColor="text1"/>
        </w:rPr>
        <w:t>ΕΚΘΕΣΗ</w:t>
      </w:r>
      <w:r w:rsidRPr="00BA55F7">
        <w:rPr>
          <w:rFonts w:cstheme="minorHAnsi"/>
          <w:color w:val="000000" w:themeColor="text1"/>
        </w:rPr>
        <w:t>: Επίθετο συγγραφέα ακολουθούν τα αρχικά του ονόματός του ή/και του πατρώνυμου, έτος έκδοσης. Τίτλος δημοσιεύματος (π.χ. βιβλίου). Εκδοτικός Οίκος ή Ίδρυμα, πόλη. Παράδειγμα:</w:t>
      </w:r>
    </w:p>
    <w:p w14:paraId="31D35FAD" w14:textId="77777777" w:rsidR="00645D3C" w:rsidRPr="00BA55F7" w:rsidRDefault="00645D3C" w:rsidP="009E6AFB">
      <w:pPr>
        <w:autoSpaceDE w:val="0"/>
        <w:autoSpaceDN w:val="0"/>
        <w:adjustRightInd w:val="0"/>
        <w:spacing w:after="120" w:line="240" w:lineRule="auto"/>
        <w:ind w:left="709" w:firstLine="720"/>
        <w:jc w:val="both"/>
        <w:rPr>
          <w:rFonts w:cstheme="minorHAnsi"/>
          <w:color w:val="000000" w:themeColor="text1"/>
        </w:rPr>
      </w:pPr>
      <w:proofErr w:type="spellStart"/>
      <w:r w:rsidRPr="00BA55F7">
        <w:rPr>
          <w:rFonts w:cstheme="minorHAnsi"/>
          <w:color w:val="000000" w:themeColor="text1"/>
          <w:lang w:val="en-US"/>
        </w:rPr>
        <w:t>Cristie</w:t>
      </w:r>
      <w:proofErr w:type="spellEnd"/>
      <w:r w:rsidRPr="00BA55F7">
        <w:rPr>
          <w:rFonts w:cstheme="minorHAnsi"/>
          <w:color w:val="000000" w:themeColor="text1"/>
        </w:rPr>
        <w:t xml:space="preserve"> </w:t>
      </w:r>
      <w:r w:rsidRPr="00BA55F7">
        <w:rPr>
          <w:rFonts w:cstheme="minorHAnsi"/>
          <w:color w:val="000000" w:themeColor="text1"/>
          <w:lang w:val="en-US"/>
        </w:rPr>
        <w:t>W</w:t>
      </w:r>
      <w:r w:rsidRPr="00BA55F7">
        <w:rPr>
          <w:rFonts w:cstheme="minorHAnsi"/>
          <w:color w:val="000000" w:themeColor="text1"/>
        </w:rPr>
        <w:t>.</w:t>
      </w:r>
      <w:r w:rsidRPr="00BA55F7">
        <w:rPr>
          <w:rFonts w:cstheme="minorHAnsi"/>
          <w:color w:val="000000" w:themeColor="text1"/>
          <w:lang w:val="en-US"/>
        </w:rPr>
        <w:t>W</w:t>
      </w:r>
      <w:r w:rsidRPr="00BA55F7">
        <w:rPr>
          <w:rFonts w:cstheme="minorHAnsi"/>
          <w:color w:val="000000" w:themeColor="text1"/>
        </w:rPr>
        <w:t xml:space="preserve">., 1982. </w:t>
      </w:r>
      <w:r w:rsidRPr="00BA55F7">
        <w:rPr>
          <w:rFonts w:cstheme="minorHAnsi"/>
          <w:i/>
          <w:color w:val="000000" w:themeColor="text1"/>
          <w:lang w:val="en-US"/>
        </w:rPr>
        <w:t>Lipid</w:t>
      </w:r>
      <w:r w:rsidRPr="00BA55F7">
        <w:rPr>
          <w:rFonts w:cstheme="minorHAnsi"/>
          <w:i/>
          <w:color w:val="000000" w:themeColor="text1"/>
        </w:rPr>
        <w:t xml:space="preserve"> </w:t>
      </w:r>
      <w:r w:rsidRPr="00BA55F7">
        <w:rPr>
          <w:rFonts w:cstheme="minorHAnsi"/>
          <w:i/>
          <w:color w:val="000000" w:themeColor="text1"/>
          <w:lang w:val="en-US"/>
        </w:rPr>
        <w:t>Analysis</w:t>
      </w:r>
      <w:r w:rsidRPr="00BA55F7">
        <w:rPr>
          <w:rFonts w:cstheme="minorHAnsi"/>
          <w:color w:val="000000" w:themeColor="text1"/>
        </w:rPr>
        <w:t xml:space="preserve">. </w:t>
      </w:r>
      <w:proofErr w:type="spellStart"/>
      <w:r w:rsidRPr="00BA55F7">
        <w:rPr>
          <w:rFonts w:cstheme="minorHAnsi"/>
          <w:color w:val="000000" w:themeColor="text1"/>
          <w:lang w:val="en-US"/>
        </w:rPr>
        <w:t>Rergamon</w:t>
      </w:r>
      <w:proofErr w:type="spellEnd"/>
      <w:r w:rsidRPr="00BA55F7">
        <w:rPr>
          <w:rFonts w:cstheme="minorHAnsi"/>
          <w:color w:val="000000" w:themeColor="text1"/>
        </w:rPr>
        <w:t xml:space="preserve"> </w:t>
      </w:r>
      <w:r w:rsidRPr="00BA55F7">
        <w:rPr>
          <w:rFonts w:cstheme="minorHAnsi"/>
          <w:color w:val="000000" w:themeColor="text1"/>
          <w:lang w:val="en-US"/>
        </w:rPr>
        <w:t>Press</w:t>
      </w:r>
      <w:r w:rsidRPr="00BA55F7">
        <w:rPr>
          <w:rFonts w:cstheme="minorHAnsi"/>
          <w:color w:val="000000" w:themeColor="text1"/>
        </w:rPr>
        <w:t xml:space="preserve">, </w:t>
      </w:r>
      <w:r w:rsidRPr="00BA55F7">
        <w:rPr>
          <w:rFonts w:cstheme="minorHAnsi"/>
          <w:color w:val="000000" w:themeColor="text1"/>
          <w:lang w:val="en-US"/>
        </w:rPr>
        <w:t>Oxford</w:t>
      </w:r>
      <w:r w:rsidRPr="00BA55F7">
        <w:rPr>
          <w:rFonts w:cstheme="minorHAnsi"/>
          <w:color w:val="000000" w:themeColor="text1"/>
        </w:rPr>
        <w:t xml:space="preserve">. </w:t>
      </w:r>
    </w:p>
    <w:p w14:paraId="150A3502" w14:textId="77777777" w:rsidR="00645D3C" w:rsidRPr="00BA55F7" w:rsidRDefault="00645D3C" w:rsidP="009E6AFB">
      <w:pPr>
        <w:autoSpaceDE w:val="0"/>
        <w:autoSpaceDN w:val="0"/>
        <w:adjustRightInd w:val="0"/>
        <w:spacing w:after="120" w:line="240" w:lineRule="auto"/>
        <w:ind w:left="709"/>
        <w:jc w:val="both"/>
        <w:rPr>
          <w:rFonts w:cstheme="minorHAnsi"/>
          <w:color w:val="000000" w:themeColor="text1"/>
          <w:lang w:val="en-US"/>
        </w:rPr>
      </w:pPr>
      <w:r w:rsidRPr="00BA55F7">
        <w:rPr>
          <w:rFonts w:cstheme="minorHAnsi"/>
          <w:b/>
          <w:color w:val="000000" w:themeColor="text1"/>
        </w:rPr>
        <w:t>ΚΕΦΑΛΑΙΟ ή ΑΡΘΡΟ ΣΕ ΤΟΜΟ ή ΒΙΒΛΙΟ, ΑΝΑΚΟΙΝΩΣΗ ή ΑΝΑΡΤΗΜΕΝΗ ΑΝΑΚΟΙΝΩΣΗ (</w:t>
      </w:r>
      <w:r w:rsidRPr="00BA55F7">
        <w:rPr>
          <w:rFonts w:cstheme="minorHAnsi"/>
          <w:b/>
          <w:color w:val="000000" w:themeColor="text1"/>
          <w:lang w:val="en-US"/>
        </w:rPr>
        <w:t>POSTER</w:t>
      </w:r>
      <w:r w:rsidRPr="00BA55F7">
        <w:rPr>
          <w:rFonts w:cstheme="minorHAnsi"/>
          <w:b/>
          <w:color w:val="000000" w:themeColor="text1"/>
        </w:rPr>
        <w:t>) ΣΕ ΠΡΑΚΤΙΚΑ ΣΥΝΕΔΡΙΟΥ</w:t>
      </w:r>
      <w:r w:rsidRPr="00BA55F7">
        <w:rPr>
          <w:rFonts w:cstheme="minorHAnsi"/>
          <w:color w:val="000000" w:themeColor="text1"/>
        </w:rPr>
        <w:t>: Επίθετο συγγραφέα ακολουθούν τα αρχικά του ονόματός του ή/και του πατρώνυμου, έτος έκδοσης. Τίτλος κεφαλαίου ή άρθρου. Σε: Επίθετο Εκδότη  ακολουθούν τα αρχικά του ονόματός ή/και του πατρώνυμου (</w:t>
      </w:r>
      <w:proofErr w:type="spellStart"/>
      <w:r w:rsidRPr="00BA55F7">
        <w:rPr>
          <w:rFonts w:cstheme="minorHAnsi"/>
          <w:color w:val="000000" w:themeColor="text1"/>
        </w:rPr>
        <w:t>Εκδ</w:t>
      </w:r>
      <w:proofErr w:type="spellEnd"/>
      <w:r w:rsidRPr="00BA55F7">
        <w:rPr>
          <w:rFonts w:cstheme="minorHAnsi"/>
          <w:color w:val="000000" w:themeColor="text1"/>
        </w:rPr>
        <w:t>.). Τίτλος βιβλίου που περιέχεται το κεφάλαιο ή το άρθρο. Εκδοτικός Οίκος, πόλη, σελίδες όπου βρίσκεται το κεφάλαιο ή το άρθρο. Παράδειγμα</w:t>
      </w:r>
      <w:r w:rsidRPr="00BA55F7">
        <w:rPr>
          <w:rFonts w:cstheme="minorHAnsi"/>
          <w:color w:val="000000" w:themeColor="text1"/>
          <w:lang w:val="en-US"/>
        </w:rPr>
        <w:t xml:space="preserve">: </w:t>
      </w:r>
    </w:p>
    <w:p w14:paraId="43A05A4E" w14:textId="77777777" w:rsidR="00645D3C" w:rsidRPr="00BA55F7" w:rsidRDefault="00645D3C" w:rsidP="009E6AFB">
      <w:pPr>
        <w:autoSpaceDE w:val="0"/>
        <w:autoSpaceDN w:val="0"/>
        <w:adjustRightInd w:val="0"/>
        <w:spacing w:after="120" w:line="240" w:lineRule="auto"/>
        <w:ind w:left="1276"/>
        <w:jc w:val="both"/>
        <w:rPr>
          <w:rFonts w:cstheme="minorHAnsi"/>
          <w:color w:val="000000" w:themeColor="text1"/>
          <w:lang w:val="en-US"/>
        </w:rPr>
      </w:pPr>
      <w:proofErr w:type="spellStart"/>
      <w:r w:rsidRPr="00BA55F7">
        <w:rPr>
          <w:rFonts w:cstheme="minorHAnsi"/>
          <w:color w:val="000000" w:themeColor="text1"/>
          <w:lang w:val="en-US"/>
        </w:rPr>
        <w:t>Cristie</w:t>
      </w:r>
      <w:proofErr w:type="spellEnd"/>
      <w:r w:rsidRPr="00BA55F7">
        <w:rPr>
          <w:rFonts w:cstheme="minorHAnsi"/>
          <w:color w:val="000000" w:themeColor="text1"/>
          <w:lang w:val="en-US"/>
        </w:rPr>
        <w:t xml:space="preserve"> W.W., 1982. Lipid Analysis. In: Smith E.L., Miller G.B. (Eds). </w:t>
      </w:r>
      <w:r w:rsidRPr="00BA55F7">
        <w:rPr>
          <w:rFonts w:cstheme="minorHAnsi"/>
          <w:i/>
          <w:color w:val="000000" w:themeColor="text1"/>
          <w:lang w:val="en-US"/>
        </w:rPr>
        <w:t>New dangers in our field</w:t>
      </w:r>
      <w:r w:rsidRPr="00BA55F7">
        <w:rPr>
          <w:rFonts w:cstheme="minorHAnsi"/>
          <w:color w:val="000000" w:themeColor="text1"/>
          <w:lang w:val="en-US"/>
        </w:rPr>
        <w:t>.  Elsevier, Oxford, 78-103.</w:t>
      </w:r>
    </w:p>
    <w:p w14:paraId="79B52E3C" w14:textId="77777777" w:rsidR="00645D3C" w:rsidRPr="00BA55F7" w:rsidRDefault="00645D3C" w:rsidP="009E6AFB">
      <w:pPr>
        <w:tabs>
          <w:tab w:val="left" w:pos="1276"/>
        </w:tabs>
        <w:autoSpaceDE w:val="0"/>
        <w:autoSpaceDN w:val="0"/>
        <w:adjustRightInd w:val="0"/>
        <w:spacing w:after="120" w:line="240" w:lineRule="auto"/>
        <w:ind w:left="1276"/>
        <w:jc w:val="both"/>
        <w:rPr>
          <w:rFonts w:cstheme="minorHAnsi"/>
          <w:color w:val="000000" w:themeColor="text1"/>
        </w:rPr>
      </w:pPr>
      <w:r w:rsidRPr="00BA55F7">
        <w:rPr>
          <w:rFonts w:cstheme="minorHAnsi"/>
          <w:color w:val="000000" w:themeColor="text1"/>
        </w:rPr>
        <w:t>Παπαδόπουλος</w:t>
      </w:r>
      <w:r w:rsidRPr="00BA55F7">
        <w:rPr>
          <w:rFonts w:cstheme="minorHAnsi"/>
          <w:color w:val="000000" w:themeColor="text1"/>
          <w:lang w:val="en-US"/>
        </w:rPr>
        <w:t xml:space="preserve"> </w:t>
      </w:r>
      <w:r w:rsidRPr="00BA55F7">
        <w:rPr>
          <w:rFonts w:cstheme="minorHAnsi"/>
          <w:color w:val="000000" w:themeColor="text1"/>
        </w:rPr>
        <w:t>Κ</w:t>
      </w:r>
      <w:r w:rsidRPr="00BA55F7">
        <w:rPr>
          <w:rFonts w:cstheme="minorHAnsi"/>
          <w:color w:val="000000" w:themeColor="text1"/>
          <w:lang w:val="en-US"/>
        </w:rPr>
        <w:t xml:space="preserve">., </w:t>
      </w:r>
      <w:r w:rsidRPr="00BA55F7">
        <w:rPr>
          <w:rFonts w:cstheme="minorHAnsi"/>
          <w:color w:val="000000" w:themeColor="text1"/>
        </w:rPr>
        <w:t>Πέτρου</w:t>
      </w:r>
      <w:r w:rsidRPr="00BA55F7">
        <w:rPr>
          <w:rFonts w:cstheme="minorHAnsi"/>
          <w:color w:val="000000" w:themeColor="text1"/>
          <w:lang w:val="en-US"/>
        </w:rPr>
        <w:t xml:space="preserve"> </w:t>
      </w:r>
      <w:r w:rsidRPr="00BA55F7">
        <w:rPr>
          <w:rFonts w:cstheme="minorHAnsi"/>
          <w:color w:val="000000" w:themeColor="text1"/>
        </w:rPr>
        <w:t>Α</w:t>
      </w:r>
      <w:r w:rsidRPr="00BA55F7">
        <w:rPr>
          <w:rFonts w:cstheme="minorHAnsi"/>
          <w:color w:val="000000" w:themeColor="text1"/>
          <w:lang w:val="en-US"/>
        </w:rPr>
        <w:t>.</w:t>
      </w:r>
      <w:r w:rsidRPr="00BA55F7">
        <w:rPr>
          <w:rFonts w:cstheme="minorHAnsi"/>
          <w:color w:val="000000" w:themeColor="text1"/>
        </w:rPr>
        <w:t>Ι</w:t>
      </w:r>
      <w:r w:rsidRPr="00BA55F7">
        <w:rPr>
          <w:rFonts w:cstheme="minorHAnsi"/>
          <w:color w:val="000000" w:themeColor="text1"/>
          <w:lang w:val="en-US"/>
        </w:rPr>
        <w:t xml:space="preserve">., 2000. </w:t>
      </w:r>
      <w:r w:rsidRPr="00BA55F7">
        <w:rPr>
          <w:rFonts w:cstheme="minorHAnsi"/>
          <w:color w:val="000000" w:themeColor="text1"/>
        </w:rPr>
        <w:t xml:space="preserve">Επίδραση της επέκτασης του αεροδιαδρόμου του αεροδρομίου Θεσσαλονίκης στον </w:t>
      </w:r>
      <w:proofErr w:type="spellStart"/>
      <w:r w:rsidRPr="00BA55F7">
        <w:rPr>
          <w:rFonts w:cstheme="minorHAnsi"/>
          <w:color w:val="000000" w:themeColor="text1"/>
        </w:rPr>
        <w:t>υδροδυναμισμό</w:t>
      </w:r>
      <w:proofErr w:type="spellEnd"/>
      <w:r w:rsidRPr="00BA55F7">
        <w:rPr>
          <w:rFonts w:cstheme="minorHAnsi"/>
          <w:color w:val="000000" w:themeColor="text1"/>
        </w:rPr>
        <w:t xml:space="preserve"> του κόλπου Θεσσαλονίκης. </w:t>
      </w:r>
      <w:r w:rsidRPr="00BA55F7">
        <w:rPr>
          <w:rFonts w:cstheme="minorHAnsi"/>
          <w:i/>
          <w:color w:val="000000" w:themeColor="text1"/>
        </w:rPr>
        <w:t>Πρακτικά 9</w:t>
      </w:r>
      <w:r w:rsidRPr="00BA55F7">
        <w:rPr>
          <w:rFonts w:cstheme="minorHAnsi"/>
          <w:i/>
          <w:color w:val="000000" w:themeColor="text1"/>
          <w:vertAlign w:val="superscript"/>
        </w:rPr>
        <w:t>ου</w:t>
      </w:r>
      <w:r w:rsidRPr="00BA55F7">
        <w:rPr>
          <w:rFonts w:cstheme="minorHAnsi"/>
          <w:i/>
          <w:color w:val="000000" w:themeColor="text1"/>
        </w:rPr>
        <w:t xml:space="preserve"> Πανελληνίου Συνεδρίου Μηχανικών</w:t>
      </w:r>
      <w:r w:rsidRPr="00BA55F7">
        <w:rPr>
          <w:rFonts w:cstheme="minorHAnsi"/>
          <w:color w:val="000000" w:themeColor="text1"/>
        </w:rPr>
        <w:t>, Ηράκλειο Κρήτης, σελ. 21-24.</w:t>
      </w:r>
    </w:p>
    <w:p w14:paraId="36BBB413" w14:textId="77777777" w:rsidR="00645D3C" w:rsidRPr="00BA55F7" w:rsidRDefault="00645D3C" w:rsidP="009E6AFB">
      <w:pPr>
        <w:autoSpaceDE w:val="0"/>
        <w:autoSpaceDN w:val="0"/>
        <w:adjustRightInd w:val="0"/>
        <w:spacing w:after="120" w:line="240" w:lineRule="auto"/>
        <w:ind w:left="709"/>
        <w:jc w:val="both"/>
        <w:rPr>
          <w:rFonts w:cstheme="minorHAnsi"/>
          <w:color w:val="000000" w:themeColor="text1"/>
          <w:lang w:val="en-US"/>
        </w:rPr>
      </w:pPr>
      <w:r w:rsidRPr="00BA55F7">
        <w:rPr>
          <w:rFonts w:cstheme="minorHAnsi"/>
          <w:b/>
          <w:color w:val="000000" w:themeColor="text1"/>
        </w:rPr>
        <w:t>ΕΡΓΑΣΙΑ/ΑΡΘΡΟ ΣΕ ΕΠΙΣΤΗΜΟΝΙΚΟ ΠΕΡΙΟΔΙΚΟ</w:t>
      </w:r>
      <w:r w:rsidRPr="00BA55F7">
        <w:rPr>
          <w:rFonts w:cstheme="minorHAnsi"/>
          <w:color w:val="000000" w:themeColor="text1"/>
        </w:rPr>
        <w:t>: Επίθετο συγγραφέα ακολουθούν τα αρχικά του ονόματός του ή/και του πατρώνυμου, έτος δημοσίευσης. Τίτλος άρθρου. Πλήρης τίτλος περιοδικού όπου περιέχεται το άρθρο, ο αριθμός του τόμου (ο αριθμός του τεύχους): οι σελίδες  όπου βρίσκεται το άρθρο. Παράδειγμα</w:t>
      </w:r>
      <w:r w:rsidRPr="00BA55F7">
        <w:rPr>
          <w:rFonts w:cstheme="minorHAnsi"/>
          <w:color w:val="000000" w:themeColor="text1"/>
          <w:lang w:val="en-US"/>
        </w:rPr>
        <w:t>:</w:t>
      </w:r>
    </w:p>
    <w:p w14:paraId="59F8158B" w14:textId="77777777" w:rsidR="00645D3C" w:rsidRPr="00BA55F7" w:rsidRDefault="00645D3C" w:rsidP="009E6AFB">
      <w:pPr>
        <w:autoSpaceDE w:val="0"/>
        <w:autoSpaceDN w:val="0"/>
        <w:adjustRightInd w:val="0"/>
        <w:spacing w:after="120" w:line="240" w:lineRule="auto"/>
        <w:ind w:left="1276"/>
        <w:jc w:val="both"/>
        <w:rPr>
          <w:rFonts w:cstheme="minorHAnsi"/>
          <w:color w:val="000000" w:themeColor="text1"/>
          <w:u w:val="single"/>
          <w:lang w:val="en-US"/>
        </w:rPr>
      </w:pPr>
      <w:r w:rsidRPr="00BA55F7">
        <w:rPr>
          <w:rFonts w:cstheme="minorHAnsi"/>
          <w:color w:val="000000" w:themeColor="text1"/>
          <w:lang w:val="en-US"/>
        </w:rPr>
        <w:t>Smith E.L., Miller G.B., 1991. New dangers in our field</w:t>
      </w:r>
      <w:r w:rsidRPr="00BA55F7">
        <w:rPr>
          <w:rFonts w:cstheme="minorHAnsi"/>
          <w:i/>
          <w:iCs/>
          <w:color w:val="000000" w:themeColor="text1"/>
          <w:lang w:val="en-US"/>
        </w:rPr>
        <w:t>. American Journal of Nuclear Engineering</w:t>
      </w:r>
      <w:r w:rsidRPr="00BA55F7">
        <w:rPr>
          <w:rFonts w:cstheme="minorHAnsi"/>
          <w:color w:val="000000" w:themeColor="text1"/>
          <w:lang w:val="en-US"/>
        </w:rPr>
        <w:t xml:space="preserve">, 13(2): 315-316. </w:t>
      </w:r>
    </w:p>
    <w:p w14:paraId="1D5F4AC4" w14:textId="77777777" w:rsidR="00645D3C" w:rsidRPr="00BA55F7" w:rsidRDefault="00645D3C" w:rsidP="009E6AFB">
      <w:pPr>
        <w:autoSpaceDE w:val="0"/>
        <w:autoSpaceDN w:val="0"/>
        <w:adjustRightInd w:val="0"/>
        <w:spacing w:after="120" w:line="240" w:lineRule="auto"/>
        <w:ind w:left="1276"/>
        <w:jc w:val="both"/>
        <w:rPr>
          <w:rFonts w:cstheme="minorHAnsi"/>
          <w:color w:val="000000" w:themeColor="text1"/>
          <w:u w:val="single"/>
          <w:lang w:val="en-US"/>
        </w:rPr>
      </w:pPr>
      <w:r w:rsidRPr="00BA55F7">
        <w:rPr>
          <w:rFonts w:cstheme="minorHAnsi"/>
          <w:color w:val="000000" w:themeColor="text1"/>
          <w:lang w:val="en-US"/>
        </w:rPr>
        <w:t>Smith E.L., Miller G.B., 1991. New dangers in our field</w:t>
      </w:r>
      <w:r w:rsidRPr="00BA55F7">
        <w:rPr>
          <w:rFonts w:cstheme="minorHAnsi"/>
          <w:i/>
          <w:iCs/>
          <w:color w:val="000000" w:themeColor="text1"/>
          <w:lang w:val="en-US"/>
        </w:rPr>
        <w:t>. American Journal of Nuclear Engineering</w:t>
      </w:r>
      <w:r w:rsidRPr="00BA55F7">
        <w:rPr>
          <w:rFonts w:cstheme="minorHAnsi"/>
          <w:color w:val="000000" w:themeColor="text1"/>
          <w:lang w:val="en-US"/>
        </w:rPr>
        <w:t xml:space="preserve">, 13(2): 315-316. </w:t>
      </w:r>
      <w:r w:rsidRPr="00BA55F7">
        <w:rPr>
          <w:rFonts w:cstheme="minorHAnsi"/>
          <w:color w:val="000000" w:themeColor="text1"/>
        </w:rPr>
        <w:t>Διαθέσιμο</w:t>
      </w:r>
      <w:r w:rsidRPr="00BA55F7">
        <w:rPr>
          <w:rFonts w:cstheme="minorHAnsi"/>
          <w:color w:val="000000" w:themeColor="text1"/>
          <w:lang w:val="en-US"/>
        </w:rPr>
        <w:t xml:space="preserve"> </w:t>
      </w:r>
      <w:r w:rsidRPr="00BA55F7">
        <w:rPr>
          <w:rFonts w:cstheme="minorHAnsi"/>
          <w:color w:val="000000" w:themeColor="text1"/>
        </w:rPr>
        <w:t>σε</w:t>
      </w:r>
      <w:r w:rsidRPr="00BA55F7">
        <w:rPr>
          <w:rFonts w:cstheme="minorHAnsi"/>
          <w:color w:val="000000" w:themeColor="text1"/>
          <w:lang w:val="en-US"/>
        </w:rPr>
        <w:t xml:space="preserve"> </w:t>
      </w:r>
      <w:hyperlink r:id="rId10" w:history="1">
        <w:r w:rsidRPr="00BA55F7">
          <w:rPr>
            <w:rStyle w:val="-"/>
            <w:rFonts w:cstheme="minorHAnsi"/>
            <w:color w:val="000000" w:themeColor="text1"/>
            <w:lang w:val="en-US"/>
          </w:rPr>
          <w:t>http://www.eu-fp7-</w:t>
        </w:r>
      </w:hyperlink>
      <w:r w:rsidRPr="00BA55F7">
        <w:rPr>
          <w:rFonts w:cstheme="minorHAnsi"/>
          <w:color w:val="000000" w:themeColor="text1"/>
          <w:lang w:val="en-US"/>
        </w:rPr>
        <w:t xml:space="preserve"> </w:t>
      </w:r>
      <w:r w:rsidRPr="00BA55F7">
        <w:rPr>
          <w:rFonts w:cstheme="minorHAnsi"/>
          <w:color w:val="000000" w:themeColor="text1"/>
          <w:lang w:val="en-US"/>
        </w:rPr>
        <w:lastRenderedPageBreak/>
        <w:t xml:space="preserve">coralfish.net/publications/Hoffman_2010_Rockall_Part_1_Skeneidae.pdf </w:t>
      </w:r>
      <w:r w:rsidRPr="00BA55F7">
        <w:rPr>
          <w:rFonts w:cstheme="minorHAnsi"/>
          <w:color w:val="000000" w:themeColor="text1"/>
          <w:u w:val="single"/>
          <w:lang w:val="en-US"/>
        </w:rPr>
        <w:t>(</w:t>
      </w:r>
      <w:r w:rsidRPr="00BA55F7">
        <w:rPr>
          <w:rFonts w:cstheme="minorHAnsi"/>
          <w:color w:val="000000" w:themeColor="text1"/>
          <w:u w:val="single"/>
        </w:rPr>
        <w:t>Όταν</w:t>
      </w:r>
      <w:r w:rsidRPr="00BA55F7">
        <w:rPr>
          <w:rFonts w:cstheme="minorHAnsi"/>
          <w:color w:val="000000" w:themeColor="text1"/>
          <w:u w:val="single"/>
          <w:lang w:val="en-US"/>
        </w:rPr>
        <w:t xml:space="preserve"> </w:t>
      </w:r>
      <w:r w:rsidRPr="00BA55F7">
        <w:rPr>
          <w:rFonts w:cstheme="minorHAnsi"/>
          <w:color w:val="000000" w:themeColor="text1"/>
          <w:u w:val="single"/>
        </w:rPr>
        <w:t>η</w:t>
      </w:r>
      <w:r w:rsidRPr="00BA55F7">
        <w:rPr>
          <w:rFonts w:cstheme="minorHAnsi"/>
          <w:color w:val="000000" w:themeColor="text1"/>
          <w:u w:val="single"/>
          <w:lang w:val="en-US"/>
        </w:rPr>
        <w:t xml:space="preserve"> </w:t>
      </w:r>
      <w:r w:rsidRPr="00BA55F7">
        <w:rPr>
          <w:rFonts w:cstheme="minorHAnsi"/>
          <w:color w:val="000000" w:themeColor="text1"/>
          <w:u w:val="single"/>
        </w:rPr>
        <w:t>εργασία</w:t>
      </w:r>
      <w:r w:rsidRPr="00BA55F7">
        <w:rPr>
          <w:rFonts w:cstheme="minorHAnsi"/>
          <w:color w:val="000000" w:themeColor="text1"/>
          <w:u w:val="single"/>
          <w:lang w:val="en-US"/>
        </w:rPr>
        <w:t xml:space="preserve"> </w:t>
      </w:r>
      <w:r w:rsidRPr="00BA55F7">
        <w:rPr>
          <w:rFonts w:cstheme="minorHAnsi"/>
          <w:color w:val="000000" w:themeColor="text1"/>
          <w:u w:val="single"/>
        </w:rPr>
        <w:t>διατίθεται</w:t>
      </w:r>
      <w:r w:rsidRPr="00BA55F7">
        <w:rPr>
          <w:rFonts w:cstheme="minorHAnsi"/>
          <w:color w:val="000000" w:themeColor="text1"/>
          <w:u w:val="single"/>
          <w:lang w:val="en-US"/>
        </w:rPr>
        <w:t xml:space="preserve"> </w:t>
      </w:r>
      <w:r w:rsidRPr="00BA55F7">
        <w:rPr>
          <w:rFonts w:cstheme="minorHAnsi"/>
          <w:color w:val="000000" w:themeColor="text1"/>
          <w:u w:val="single"/>
        </w:rPr>
        <w:t>στο</w:t>
      </w:r>
      <w:r w:rsidRPr="00BA55F7">
        <w:rPr>
          <w:rFonts w:cstheme="minorHAnsi"/>
          <w:color w:val="000000" w:themeColor="text1"/>
          <w:u w:val="single"/>
          <w:lang w:val="en-US"/>
        </w:rPr>
        <w:t xml:space="preserve"> </w:t>
      </w:r>
      <w:r w:rsidRPr="00BA55F7">
        <w:rPr>
          <w:rFonts w:cstheme="minorHAnsi"/>
          <w:color w:val="000000" w:themeColor="text1"/>
          <w:u w:val="single"/>
        </w:rPr>
        <w:t>διαδίκτυο</w:t>
      </w:r>
      <w:r w:rsidRPr="00BA55F7">
        <w:rPr>
          <w:rFonts w:cstheme="minorHAnsi"/>
          <w:color w:val="000000" w:themeColor="text1"/>
          <w:u w:val="single"/>
          <w:lang w:val="en-US"/>
        </w:rPr>
        <w:t>)</w:t>
      </w:r>
    </w:p>
    <w:p w14:paraId="7CC650EC" w14:textId="77777777" w:rsidR="00912CDE" w:rsidRPr="00ED4A4F" w:rsidRDefault="00912CDE" w:rsidP="009E6AFB">
      <w:pPr>
        <w:autoSpaceDE w:val="0"/>
        <w:autoSpaceDN w:val="0"/>
        <w:adjustRightInd w:val="0"/>
        <w:spacing w:after="120" w:line="240" w:lineRule="auto"/>
        <w:ind w:left="709"/>
        <w:rPr>
          <w:rFonts w:cstheme="minorHAnsi"/>
          <w:b/>
          <w:color w:val="000000" w:themeColor="text1"/>
          <w:lang w:val="en-US"/>
        </w:rPr>
      </w:pPr>
    </w:p>
    <w:p w14:paraId="5B9F1A11" w14:textId="50E5038E" w:rsidR="00645D3C" w:rsidRPr="00BA55F7" w:rsidRDefault="00645D3C" w:rsidP="009E6AFB">
      <w:pPr>
        <w:autoSpaceDE w:val="0"/>
        <w:autoSpaceDN w:val="0"/>
        <w:adjustRightInd w:val="0"/>
        <w:spacing w:after="120" w:line="240" w:lineRule="auto"/>
        <w:ind w:left="709"/>
        <w:rPr>
          <w:rFonts w:cstheme="minorHAnsi"/>
          <w:b/>
          <w:color w:val="000000" w:themeColor="text1"/>
        </w:rPr>
      </w:pPr>
      <w:r w:rsidRPr="00BA55F7">
        <w:rPr>
          <w:rFonts w:cstheme="minorHAnsi"/>
          <w:b/>
          <w:color w:val="000000" w:themeColor="text1"/>
        </w:rPr>
        <w:t xml:space="preserve">ΝΟΜΟΘΕΣΙΑ. </w:t>
      </w:r>
      <w:r w:rsidRPr="00BA55F7">
        <w:rPr>
          <w:rFonts w:cstheme="minorHAnsi"/>
          <w:color w:val="000000" w:themeColor="text1"/>
        </w:rPr>
        <w:t>Παράδειγμα:</w:t>
      </w:r>
    </w:p>
    <w:p w14:paraId="01B7DBEA" w14:textId="77777777" w:rsidR="00645D3C" w:rsidRPr="00BA55F7" w:rsidRDefault="00645D3C" w:rsidP="009E6AFB">
      <w:pPr>
        <w:pStyle w:val="a4"/>
        <w:autoSpaceDE w:val="0"/>
        <w:adjustRightInd w:val="0"/>
        <w:spacing w:after="120" w:line="240" w:lineRule="auto"/>
        <w:ind w:left="1276"/>
        <w:rPr>
          <w:rFonts w:asciiTheme="minorHAnsi" w:hAnsiTheme="minorHAnsi" w:cstheme="minorHAnsi"/>
          <w:color w:val="000000" w:themeColor="text1"/>
          <w:lang w:val="el-GR"/>
        </w:rPr>
      </w:pPr>
      <w:r w:rsidRPr="00BA55F7">
        <w:rPr>
          <w:rFonts w:asciiTheme="minorHAnsi" w:hAnsiTheme="minorHAnsi" w:cstheme="minorHAnsi"/>
          <w:color w:val="000000" w:themeColor="text1"/>
          <w:lang w:val="el-GR"/>
        </w:rPr>
        <w:t xml:space="preserve">Ν. 4067/2012 (ΦΕΚ 79Α΄/9-4-2012).  Νέος Οικοδομικός Κανονισμός. Διαθέσιμο σε </w:t>
      </w:r>
      <w:hyperlink r:id="rId11" w:history="1">
        <w:r w:rsidRPr="00BA55F7">
          <w:rPr>
            <w:rStyle w:val="-"/>
            <w:rFonts w:asciiTheme="minorHAnsi" w:hAnsiTheme="minorHAnsi" w:cstheme="minorHAnsi"/>
            <w:color w:val="000000" w:themeColor="text1"/>
          </w:rPr>
          <w:t>http</w:t>
        </w:r>
        <w:r w:rsidRPr="00BA55F7">
          <w:rPr>
            <w:rStyle w:val="-"/>
            <w:rFonts w:asciiTheme="minorHAnsi" w:hAnsiTheme="minorHAnsi" w:cstheme="minorHAnsi"/>
            <w:color w:val="000000" w:themeColor="text1"/>
            <w:lang w:val="el-GR"/>
          </w:rPr>
          <w:t>://</w:t>
        </w:r>
        <w:r w:rsidRPr="00BA55F7">
          <w:rPr>
            <w:rStyle w:val="-"/>
            <w:rFonts w:asciiTheme="minorHAnsi" w:hAnsiTheme="minorHAnsi" w:cstheme="minorHAnsi"/>
            <w:color w:val="000000" w:themeColor="text1"/>
          </w:rPr>
          <w:t>www</w:t>
        </w:r>
        <w:r w:rsidRPr="00BA55F7">
          <w:rPr>
            <w:rStyle w:val="-"/>
            <w:rFonts w:asciiTheme="minorHAnsi" w:hAnsiTheme="minorHAnsi" w:cstheme="minorHAnsi"/>
            <w:color w:val="000000" w:themeColor="text1"/>
            <w:lang w:val="el-GR"/>
          </w:rPr>
          <w:t>.</w:t>
        </w:r>
        <w:proofErr w:type="spellStart"/>
        <w:r w:rsidRPr="00BA55F7">
          <w:rPr>
            <w:rStyle w:val="-"/>
            <w:rFonts w:asciiTheme="minorHAnsi" w:hAnsiTheme="minorHAnsi" w:cstheme="minorHAnsi"/>
            <w:color w:val="000000" w:themeColor="text1"/>
          </w:rPr>
          <w:t>ypeka</w:t>
        </w:r>
        <w:proofErr w:type="spellEnd"/>
        <w:r w:rsidRPr="00BA55F7">
          <w:rPr>
            <w:rStyle w:val="-"/>
            <w:rFonts w:asciiTheme="minorHAnsi" w:hAnsiTheme="minorHAnsi" w:cstheme="minorHAnsi"/>
            <w:color w:val="000000" w:themeColor="text1"/>
            <w:lang w:val="el-GR"/>
          </w:rPr>
          <w:t>.</w:t>
        </w:r>
        <w:r w:rsidRPr="00BA55F7">
          <w:rPr>
            <w:rStyle w:val="-"/>
            <w:rFonts w:asciiTheme="minorHAnsi" w:hAnsiTheme="minorHAnsi" w:cstheme="minorHAnsi"/>
            <w:color w:val="000000" w:themeColor="text1"/>
          </w:rPr>
          <w:t>gr</w:t>
        </w:r>
        <w:r w:rsidRPr="00BA55F7">
          <w:rPr>
            <w:rStyle w:val="-"/>
            <w:rFonts w:asciiTheme="minorHAnsi" w:hAnsiTheme="minorHAnsi" w:cstheme="minorHAnsi"/>
            <w:color w:val="000000" w:themeColor="text1"/>
            <w:lang w:val="el-GR"/>
          </w:rPr>
          <w:t>/</w:t>
        </w:r>
        <w:proofErr w:type="spellStart"/>
        <w:r w:rsidRPr="00BA55F7">
          <w:rPr>
            <w:rStyle w:val="-"/>
            <w:rFonts w:asciiTheme="minorHAnsi" w:hAnsiTheme="minorHAnsi" w:cstheme="minorHAnsi"/>
            <w:color w:val="000000" w:themeColor="text1"/>
          </w:rPr>
          <w:t>LinkClick</w:t>
        </w:r>
        <w:proofErr w:type="spellEnd"/>
        <w:r w:rsidRPr="00BA55F7">
          <w:rPr>
            <w:rStyle w:val="-"/>
            <w:rFonts w:asciiTheme="minorHAnsi" w:hAnsiTheme="minorHAnsi" w:cstheme="minorHAnsi"/>
            <w:color w:val="000000" w:themeColor="text1"/>
            <w:lang w:val="el-GR"/>
          </w:rPr>
          <w:t>.</w:t>
        </w:r>
        <w:proofErr w:type="spellStart"/>
        <w:r w:rsidRPr="00BA55F7">
          <w:rPr>
            <w:rStyle w:val="-"/>
            <w:rFonts w:asciiTheme="minorHAnsi" w:hAnsiTheme="minorHAnsi" w:cstheme="minorHAnsi"/>
            <w:color w:val="000000" w:themeColor="text1"/>
          </w:rPr>
          <w:t>aspx</w:t>
        </w:r>
        <w:proofErr w:type="spellEnd"/>
        <w:r w:rsidRPr="00BA55F7">
          <w:rPr>
            <w:rStyle w:val="-"/>
            <w:rFonts w:asciiTheme="minorHAnsi" w:hAnsiTheme="minorHAnsi" w:cstheme="minorHAnsi"/>
            <w:color w:val="000000" w:themeColor="text1"/>
            <w:lang w:val="el-GR"/>
          </w:rPr>
          <w:t>?</w:t>
        </w:r>
        <w:proofErr w:type="spellStart"/>
        <w:r w:rsidRPr="00BA55F7">
          <w:rPr>
            <w:rStyle w:val="-"/>
            <w:rFonts w:asciiTheme="minorHAnsi" w:hAnsiTheme="minorHAnsi" w:cstheme="minorHAnsi"/>
            <w:color w:val="000000" w:themeColor="text1"/>
          </w:rPr>
          <w:t>fileticket</w:t>
        </w:r>
        <w:proofErr w:type="spellEnd"/>
        <w:r w:rsidRPr="00BA55F7">
          <w:rPr>
            <w:rStyle w:val="-"/>
            <w:rFonts w:asciiTheme="minorHAnsi" w:hAnsiTheme="minorHAnsi" w:cstheme="minorHAnsi"/>
            <w:color w:val="000000" w:themeColor="text1"/>
            <w:lang w:val="el-GR"/>
          </w:rPr>
          <w:t>=5</w:t>
        </w:r>
        <w:proofErr w:type="spellStart"/>
        <w:r w:rsidRPr="00BA55F7">
          <w:rPr>
            <w:rStyle w:val="-"/>
            <w:rFonts w:asciiTheme="minorHAnsi" w:hAnsiTheme="minorHAnsi" w:cstheme="minorHAnsi"/>
            <w:color w:val="000000" w:themeColor="text1"/>
          </w:rPr>
          <w:t>nRUKLGlL</w:t>
        </w:r>
        <w:proofErr w:type="spellEnd"/>
        <w:r w:rsidRPr="00BA55F7">
          <w:rPr>
            <w:rStyle w:val="-"/>
            <w:rFonts w:asciiTheme="minorHAnsi" w:hAnsiTheme="minorHAnsi" w:cstheme="minorHAnsi"/>
            <w:color w:val="000000" w:themeColor="text1"/>
            <w:lang w:val="el-GR"/>
          </w:rPr>
          <w:t>8</w:t>
        </w:r>
        <w:r w:rsidRPr="00BA55F7">
          <w:rPr>
            <w:rStyle w:val="-"/>
            <w:rFonts w:asciiTheme="minorHAnsi" w:hAnsiTheme="minorHAnsi" w:cstheme="minorHAnsi"/>
            <w:color w:val="000000" w:themeColor="text1"/>
          </w:rPr>
          <w:t>E</w:t>
        </w:r>
        <w:r w:rsidRPr="00BA55F7">
          <w:rPr>
            <w:rStyle w:val="-"/>
            <w:rFonts w:asciiTheme="minorHAnsi" w:hAnsiTheme="minorHAnsi" w:cstheme="minorHAnsi"/>
            <w:color w:val="000000" w:themeColor="text1"/>
            <w:lang w:val="el-GR"/>
          </w:rPr>
          <w:t>%3</w:t>
        </w:r>
        <w:r w:rsidRPr="00BA55F7">
          <w:rPr>
            <w:rStyle w:val="-"/>
            <w:rFonts w:asciiTheme="minorHAnsi" w:hAnsiTheme="minorHAnsi" w:cstheme="minorHAnsi"/>
            <w:color w:val="000000" w:themeColor="text1"/>
          </w:rPr>
          <w:t>d</w:t>
        </w:r>
        <w:r w:rsidRPr="00BA55F7">
          <w:rPr>
            <w:rStyle w:val="-"/>
            <w:rFonts w:asciiTheme="minorHAnsi" w:hAnsiTheme="minorHAnsi" w:cstheme="minorHAnsi"/>
            <w:color w:val="000000" w:themeColor="text1"/>
            <w:lang w:val="el-GR"/>
          </w:rPr>
          <w:t>&amp;</w:t>
        </w:r>
        <w:r w:rsidRPr="00BA55F7">
          <w:rPr>
            <w:rStyle w:val="-"/>
            <w:rFonts w:asciiTheme="minorHAnsi" w:hAnsiTheme="minorHAnsi" w:cstheme="minorHAnsi"/>
            <w:color w:val="000000" w:themeColor="text1"/>
          </w:rPr>
          <w:t>tabid</w:t>
        </w:r>
        <w:r w:rsidRPr="00BA55F7">
          <w:rPr>
            <w:rStyle w:val="-"/>
            <w:rFonts w:asciiTheme="minorHAnsi" w:hAnsiTheme="minorHAnsi" w:cstheme="minorHAnsi"/>
            <w:color w:val="000000" w:themeColor="text1"/>
            <w:lang w:val="el-GR"/>
          </w:rPr>
          <w:t>=506&amp;</w:t>
        </w:r>
        <w:r w:rsidRPr="00BA55F7">
          <w:rPr>
            <w:rStyle w:val="-"/>
            <w:rFonts w:asciiTheme="minorHAnsi" w:hAnsiTheme="minorHAnsi" w:cstheme="minorHAnsi"/>
            <w:color w:val="000000" w:themeColor="text1"/>
          </w:rPr>
          <w:t>language</w:t>
        </w:r>
        <w:r w:rsidRPr="00BA55F7">
          <w:rPr>
            <w:rStyle w:val="-"/>
            <w:rFonts w:asciiTheme="minorHAnsi" w:hAnsiTheme="minorHAnsi" w:cstheme="minorHAnsi"/>
            <w:color w:val="000000" w:themeColor="text1"/>
            <w:lang w:val="el-GR"/>
          </w:rPr>
          <w:t>=</w:t>
        </w:r>
        <w:proofErr w:type="spellStart"/>
        <w:r w:rsidRPr="00BA55F7">
          <w:rPr>
            <w:rStyle w:val="-"/>
            <w:rFonts w:asciiTheme="minorHAnsi" w:hAnsiTheme="minorHAnsi" w:cstheme="minorHAnsi"/>
            <w:color w:val="000000" w:themeColor="text1"/>
          </w:rPr>
          <w:t>el</w:t>
        </w:r>
        <w:proofErr w:type="spellEnd"/>
        <w:r w:rsidRPr="00BA55F7">
          <w:rPr>
            <w:rStyle w:val="-"/>
            <w:rFonts w:asciiTheme="minorHAnsi" w:hAnsiTheme="minorHAnsi" w:cstheme="minorHAnsi"/>
            <w:color w:val="000000" w:themeColor="text1"/>
            <w:lang w:val="el-GR"/>
          </w:rPr>
          <w:t>-</w:t>
        </w:r>
        <w:r w:rsidRPr="00BA55F7">
          <w:rPr>
            <w:rStyle w:val="-"/>
            <w:rFonts w:asciiTheme="minorHAnsi" w:hAnsiTheme="minorHAnsi" w:cstheme="minorHAnsi"/>
            <w:color w:val="000000" w:themeColor="text1"/>
          </w:rPr>
          <w:t>GR</w:t>
        </w:r>
      </w:hyperlink>
    </w:p>
    <w:p w14:paraId="057C5C67" w14:textId="77777777" w:rsidR="00645D3C" w:rsidRPr="00BA55F7" w:rsidRDefault="00645D3C" w:rsidP="009E6AFB">
      <w:pPr>
        <w:pStyle w:val="a4"/>
        <w:autoSpaceDE w:val="0"/>
        <w:adjustRightInd w:val="0"/>
        <w:spacing w:after="120" w:line="240" w:lineRule="auto"/>
        <w:ind w:left="709"/>
        <w:rPr>
          <w:rFonts w:asciiTheme="minorHAnsi" w:hAnsiTheme="minorHAnsi" w:cstheme="minorHAnsi"/>
          <w:color w:val="000000" w:themeColor="text1"/>
          <w:lang w:val="el-GR"/>
        </w:rPr>
      </w:pPr>
    </w:p>
    <w:p w14:paraId="0EF19E56" w14:textId="77777777" w:rsidR="00645D3C" w:rsidRPr="00BA55F7" w:rsidRDefault="00645D3C" w:rsidP="009E6AFB">
      <w:pPr>
        <w:spacing w:after="120" w:line="240" w:lineRule="auto"/>
        <w:ind w:left="709"/>
        <w:jc w:val="both"/>
        <w:rPr>
          <w:rFonts w:cstheme="minorHAnsi"/>
          <w:b/>
          <w:color w:val="000000" w:themeColor="text1"/>
        </w:rPr>
      </w:pPr>
      <w:r w:rsidRPr="00BA55F7">
        <w:rPr>
          <w:rFonts w:cstheme="minorHAnsi"/>
          <w:b/>
          <w:color w:val="000000" w:themeColor="text1"/>
        </w:rPr>
        <w:t xml:space="preserve">ΗΛΕΚΤΡΟΝΙΚΕΣ ΠΗΓΕΣ. </w:t>
      </w:r>
      <w:r w:rsidRPr="00BA55F7">
        <w:rPr>
          <w:rFonts w:cstheme="minorHAnsi"/>
          <w:color w:val="000000" w:themeColor="text1"/>
        </w:rPr>
        <w:t>Παράδειγμα</w:t>
      </w:r>
      <w:r w:rsidRPr="00BA55F7">
        <w:rPr>
          <w:rFonts w:cstheme="minorHAnsi"/>
          <w:b/>
          <w:color w:val="000000" w:themeColor="text1"/>
        </w:rPr>
        <w:t>:</w:t>
      </w:r>
    </w:p>
    <w:p w14:paraId="6653F537" w14:textId="77777777" w:rsidR="00645D3C" w:rsidRPr="00BA55F7" w:rsidRDefault="00645D3C" w:rsidP="009E6AFB">
      <w:pPr>
        <w:spacing w:after="120" w:line="240" w:lineRule="auto"/>
        <w:ind w:left="1276"/>
        <w:jc w:val="both"/>
        <w:rPr>
          <w:rFonts w:cstheme="minorHAnsi"/>
          <w:color w:val="000000" w:themeColor="text1"/>
        </w:rPr>
      </w:pPr>
      <w:r w:rsidRPr="00BA55F7">
        <w:rPr>
          <w:rFonts w:cstheme="minorHAnsi"/>
          <w:color w:val="000000" w:themeColor="text1"/>
        </w:rPr>
        <w:t xml:space="preserve">Βιβλιοθήκη ΑΤΕΙΘ: </w:t>
      </w:r>
      <w:hyperlink r:id="rId12" w:history="1">
        <w:r w:rsidRPr="00BA55F7">
          <w:rPr>
            <w:rStyle w:val="-"/>
            <w:rFonts w:cstheme="minorHAnsi"/>
            <w:color w:val="000000" w:themeColor="text1"/>
          </w:rPr>
          <w:t>http://orion.lib.teithe.gr/index.php?page=plagiarism-intro</w:t>
        </w:r>
      </w:hyperlink>
      <w:r w:rsidRPr="00BA55F7">
        <w:rPr>
          <w:rFonts w:cstheme="minorHAnsi"/>
          <w:color w:val="000000" w:themeColor="text1"/>
        </w:rPr>
        <w:t xml:space="preserve"> Πρόσβαση 7-2-2017 </w:t>
      </w:r>
    </w:p>
    <w:p w14:paraId="3DF32179" w14:textId="77777777" w:rsidR="00645D3C" w:rsidRPr="00BA55F7" w:rsidRDefault="00645D3C" w:rsidP="009E6AFB">
      <w:pPr>
        <w:spacing w:after="120" w:line="240" w:lineRule="auto"/>
        <w:ind w:left="1276"/>
        <w:jc w:val="both"/>
        <w:rPr>
          <w:rFonts w:cstheme="minorHAnsi"/>
          <w:color w:val="000000" w:themeColor="text1"/>
        </w:rPr>
      </w:pPr>
      <w:proofErr w:type="spellStart"/>
      <w:r w:rsidRPr="00BA55F7">
        <w:rPr>
          <w:rFonts w:cstheme="minorHAnsi"/>
          <w:color w:val="000000" w:themeColor="text1"/>
        </w:rPr>
        <w:t>Κουτσαμπάσης</w:t>
      </w:r>
      <w:proofErr w:type="spellEnd"/>
      <w:r w:rsidRPr="00BA55F7">
        <w:rPr>
          <w:rFonts w:cstheme="minorHAnsi"/>
          <w:color w:val="000000" w:themeColor="text1"/>
        </w:rPr>
        <w:t xml:space="preserve"> Π. Ακαδημαϊκή δεοντολογία και αποφυγή λογοκλοπής. Πανεπιστήμιο Αιγαίου. Διαθέσιμο σε </w:t>
      </w:r>
      <w:hyperlink r:id="rId13" w:history="1">
        <w:r w:rsidRPr="00BA55F7">
          <w:rPr>
            <w:rStyle w:val="-"/>
            <w:rFonts w:cstheme="minorHAnsi"/>
            <w:color w:val="000000" w:themeColor="text1"/>
          </w:rPr>
          <w:t>http://www.syros.aegean.gr/users/kgp/plagiarism.html</w:t>
        </w:r>
      </w:hyperlink>
      <w:r w:rsidRPr="00BA55F7">
        <w:rPr>
          <w:rFonts w:cstheme="minorHAnsi"/>
          <w:color w:val="000000" w:themeColor="text1"/>
        </w:rPr>
        <w:t xml:space="preserve"> </w:t>
      </w:r>
    </w:p>
    <w:p w14:paraId="33580310" w14:textId="77777777" w:rsidR="00645D3C" w:rsidRPr="00BA55F7" w:rsidRDefault="00645D3C" w:rsidP="009E6AFB">
      <w:pPr>
        <w:spacing w:after="120" w:line="240" w:lineRule="auto"/>
        <w:ind w:left="1276"/>
        <w:jc w:val="both"/>
        <w:rPr>
          <w:rFonts w:cstheme="minorHAnsi"/>
          <w:color w:val="000000" w:themeColor="text1"/>
        </w:rPr>
      </w:pPr>
      <w:r w:rsidRPr="00BA55F7">
        <w:rPr>
          <w:rFonts w:cstheme="minorHAnsi"/>
          <w:color w:val="000000" w:themeColor="text1"/>
        </w:rPr>
        <w:t xml:space="preserve">Απόφαση Γενικής Συνέλευσης του Τμήματος Διεθνών και Ευρωπαϊκών σπουδών αριθ. 13/05/2011 του </w:t>
      </w:r>
      <w:proofErr w:type="spellStart"/>
      <w:r w:rsidRPr="00BA55F7">
        <w:rPr>
          <w:rFonts w:cstheme="minorHAnsi"/>
          <w:color w:val="000000" w:themeColor="text1"/>
        </w:rPr>
        <w:t>Παντείου</w:t>
      </w:r>
      <w:proofErr w:type="spellEnd"/>
      <w:r w:rsidRPr="00BA55F7">
        <w:rPr>
          <w:rFonts w:cstheme="minorHAnsi"/>
          <w:color w:val="000000" w:themeColor="text1"/>
        </w:rPr>
        <w:t xml:space="preserve"> Πανεπιστημίου Αθηνών. Ακαδημαϊκή Δεοντολογία.  Διαθέσιμο σε </w:t>
      </w:r>
      <w:hyperlink r:id="rId14" w:history="1">
        <w:r w:rsidRPr="00BA55F7">
          <w:rPr>
            <w:rStyle w:val="-"/>
            <w:rFonts w:cstheme="minorHAnsi"/>
            <w:color w:val="000000" w:themeColor="text1"/>
          </w:rPr>
          <w:t>http://deps.panteion.gr/images/akad_deontolgia_8_6_11.pdf</w:t>
        </w:r>
      </w:hyperlink>
    </w:p>
    <w:p w14:paraId="527A4A10" w14:textId="77777777" w:rsidR="00645D3C" w:rsidRPr="00BA55F7" w:rsidRDefault="00645D3C" w:rsidP="009E6AFB">
      <w:pPr>
        <w:spacing w:after="120" w:line="240" w:lineRule="auto"/>
        <w:ind w:left="1276"/>
        <w:jc w:val="both"/>
        <w:rPr>
          <w:rFonts w:cstheme="minorHAnsi"/>
          <w:color w:val="000000" w:themeColor="text1"/>
          <w:lang w:val="en-US"/>
        </w:rPr>
      </w:pPr>
      <w:r w:rsidRPr="00BA55F7">
        <w:rPr>
          <w:rFonts w:cstheme="minorHAnsi"/>
          <w:color w:val="000000" w:themeColor="text1"/>
        </w:rPr>
        <w:t xml:space="preserve">ΤΕΕ, Τεχνικό Επιμελητήριο Ελλάδας, </w:t>
      </w:r>
      <w:hyperlink r:id="rId15" w:history="1">
        <w:r w:rsidRPr="00BA55F7">
          <w:rPr>
            <w:rStyle w:val="-"/>
            <w:rFonts w:cstheme="minorHAnsi"/>
            <w:color w:val="000000" w:themeColor="text1"/>
          </w:rPr>
          <w:t>http://web.tee.gr/</w:t>
        </w:r>
      </w:hyperlink>
      <w:r w:rsidRPr="00BA55F7">
        <w:rPr>
          <w:rFonts w:cstheme="minorHAnsi"/>
          <w:color w:val="000000" w:themeColor="text1"/>
        </w:rPr>
        <w:t>. Πρόσβαση</w:t>
      </w:r>
      <w:r w:rsidRPr="00BA55F7">
        <w:rPr>
          <w:rFonts w:cstheme="minorHAnsi"/>
          <w:color w:val="000000" w:themeColor="text1"/>
          <w:lang w:val="en-US"/>
        </w:rPr>
        <w:t xml:space="preserve"> 10-4-2017</w:t>
      </w:r>
    </w:p>
    <w:p w14:paraId="38782C11" w14:textId="77777777" w:rsidR="00645D3C" w:rsidRPr="00BA55F7" w:rsidRDefault="00645D3C" w:rsidP="009E6AFB">
      <w:pPr>
        <w:spacing w:after="120" w:line="240" w:lineRule="auto"/>
        <w:ind w:left="1276"/>
        <w:jc w:val="both"/>
        <w:rPr>
          <w:rFonts w:cstheme="minorHAnsi"/>
          <w:color w:val="000000" w:themeColor="text1"/>
        </w:rPr>
      </w:pPr>
      <w:proofErr w:type="spellStart"/>
      <w:r w:rsidRPr="00BA55F7">
        <w:rPr>
          <w:rFonts w:cstheme="minorHAnsi"/>
          <w:color w:val="000000" w:themeColor="text1"/>
          <w:lang w:val="en-US"/>
        </w:rPr>
        <w:t>MarBef</w:t>
      </w:r>
      <w:proofErr w:type="spellEnd"/>
      <w:r w:rsidRPr="00BA55F7">
        <w:rPr>
          <w:rFonts w:cstheme="minorHAnsi"/>
          <w:color w:val="000000" w:themeColor="text1"/>
          <w:lang w:val="en-US"/>
        </w:rPr>
        <w:t xml:space="preserve">, Marine Biodiversity and Ecosystem Functioning, http://www.marbef.org/. </w:t>
      </w:r>
      <w:r w:rsidRPr="00BA55F7">
        <w:rPr>
          <w:rFonts w:cstheme="minorHAnsi"/>
          <w:color w:val="000000" w:themeColor="text1"/>
        </w:rPr>
        <w:t>Πρόσβαση 15-12-2015.</w:t>
      </w:r>
    </w:p>
    <w:p w14:paraId="753F635C" w14:textId="77777777" w:rsidR="00645D3C" w:rsidRPr="00BA55F7" w:rsidRDefault="00645D3C" w:rsidP="009E6AFB">
      <w:pPr>
        <w:spacing w:after="120" w:line="240" w:lineRule="auto"/>
        <w:ind w:left="1276"/>
        <w:jc w:val="both"/>
        <w:rPr>
          <w:rFonts w:cstheme="minorHAnsi"/>
          <w:color w:val="000000" w:themeColor="text1"/>
        </w:rPr>
      </w:pPr>
      <w:r w:rsidRPr="00BA55F7">
        <w:rPr>
          <w:rFonts w:cstheme="minorHAnsi"/>
          <w:color w:val="000000" w:themeColor="text1"/>
          <w:lang w:val="en-US"/>
        </w:rPr>
        <w:t>NRC</w:t>
      </w:r>
      <w:r w:rsidRPr="00BA55F7">
        <w:rPr>
          <w:rFonts w:cstheme="minorHAnsi"/>
          <w:color w:val="000000" w:themeColor="text1"/>
        </w:rPr>
        <w:t xml:space="preserve">, </w:t>
      </w:r>
      <w:r w:rsidRPr="00BA55F7">
        <w:rPr>
          <w:rFonts w:cstheme="minorHAnsi"/>
          <w:color w:val="000000" w:themeColor="text1"/>
          <w:lang w:val="en-US"/>
        </w:rPr>
        <w:t>Research</w:t>
      </w:r>
      <w:r w:rsidRPr="00BA55F7">
        <w:rPr>
          <w:rFonts w:cstheme="minorHAnsi"/>
          <w:color w:val="000000" w:themeColor="text1"/>
        </w:rPr>
        <w:t xml:space="preserve"> </w:t>
      </w:r>
      <w:r w:rsidRPr="00BA55F7">
        <w:rPr>
          <w:rFonts w:cstheme="minorHAnsi"/>
          <w:color w:val="000000" w:themeColor="text1"/>
          <w:lang w:val="en-US"/>
        </w:rPr>
        <w:t>Press</w:t>
      </w:r>
      <w:r w:rsidRPr="00BA55F7">
        <w:rPr>
          <w:rFonts w:cstheme="minorHAnsi"/>
          <w:color w:val="000000" w:themeColor="text1"/>
        </w:rPr>
        <w:t xml:space="preserve"> </w:t>
      </w:r>
      <w:r w:rsidRPr="00BA55F7">
        <w:rPr>
          <w:rFonts w:cstheme="minorHAnsi"/>
          <w:color w:val="000000" w:themeColor="text1"/>
          <w:lang w:val="en-US"/>
        </w:rPr>
        <w:t>Journals</w:t>
      </w:r>
      <w:r w:rsidRPr="00BA55F7">
        <w:rPr>
          <w:rFonts w:cstheme="minorHAnsi"/>
          <w:color w:val="000000" w:themeColor="text1"/>
        </w:rPr>
        <w:t xml:space="preserve">, </w:t>
      </w:r>
      <w:r w:rsidRPr="00BA55F7">
        <w:rPr>
          <w:rFonts w:cstheme="minorHAnsi"/>
          <w:color w:val="000000" w:themeColor="text1"/>
          <w:lang w:val="en-US"/>
        </w:rPr>
        <w:t>www</w:t>
      </w:r>
      <w:r w:rsidRPr="00BA55F7">
        <w:rPr>
          <w:rFonts w:cstheme="minorHAnsi"/>
          <w:color w:val="000000" w:themeColor="text1"/>
        </w:rPr>
        <w:t>.</w:t>
      </w:r>
      <w:proofErr w:type="spellStart"/>
      <w:r w:rsidRPr="00BA55F7">
        <w:rPr>
          <w:rFonts w:cstheme="minorHAnsi"/>
          <w:color w:val="000000" w:themeColor="text1"/>
          <w:lang w:val="en-US"/>
        </w:rPr>
        <w:t>nrcresearchpress</w:t>
      </w:r>
      <w:proofErr w:type="spellEnd"/>
      <w:r w:rsidRPr="00BA55F7">
        <w:rPr>
          <w:rFonts w:cstheme="minorHAnsi"/>
          <w:color w:val="000000" w:themeColor="text1"/>
        </w:rPr>
        <w:t>.</w:t>
      </w:r>
      <w:r w:rsidRPr="00BA55F7">
        <w:rPr>
          <w:rFonts w:cstheme="minorHAnsi"/>
          <w:color w:val="000000" w:themeColor="text1"/>
          <w:lang w:val="en-US"/>
        </w:rPr>
        <w:t>com</w:t>
      </w:r>
      <w:r w:rsidRPr="00BA55F7">
        <w:rPr>
          <w:rFonts w:cstheme="minorHAnsi"/>
          <w:color w:val="000000" w:themeColor="text1"/>
        </w:rPr>
        <w:t>. Πρόσβαση 15-12-2015.</w:t>
      </w:r>
    </w:p>
    <w:p w14:paraId="62305D6A" w14:textId="4E967298" w:rsidR="00645D3C" w:rsidRPr="00BA55F7" w:rsidRDefault="00645D3C" w:rsidP="00957729">
      <w:pPr>
        <w:pStyle w:val="Default"/>
        <w:spacing w:before="120"/>
        <w:ind w:left="426"/>
        <w:jc w:val="both"/>
        <w:rPr>
          <w:rFonts w:asciiTheme="minorHAnsi" w:hAnsiTheme="minorHAnsi" w:cstheme="minorHAnsi"/>
          <w:color w:val="000000" w:themeColor="text1"/>
          <w:sz w:val="20"/>
          <w:szCs w:val="20"/>
        </w:rPr>
      </w:pPr>
      <w:r w:rsidRPr="00BA55F7">
        <w:rPr>
          <w:rFonts w:cstheme="minorHAnsi"/>
          <w:color w:val="000000" w:themeColor="text1"/>
          <w:sz w:val="22"/>
          <w:szCs w:val="22"/>
        </w:rPr>
        <w:t>Παραπομπές στη βιβλιογραφία εντός του κειμένου της ΠΕ</w:t>
      </w:r>
    </w:p>
    <w:p w14:paraId="747C9C59" w14:textId="77777777" w:rsidR="00645D3C" w:rsidRPr="00BA55F7" w:rsidRDefault="00645D3C" w:rsidP="009E6AFB">
      <w:pPr>
        <w:spacing w:after="120" w:line="240" w:lineRule="auto"/>
        <w:ind w:firstLine="720"/>
        <w:jc w:val="both"/>
        <w:rPr>
          <w:rFonts w:cstheme="minorHAnsi"/>
          <w:color w:val="000000" w:themeColor="text1"/>
        </w:rPr>
      </w:pPr>
      <w:r w:rsidRPr="00BA55F7">
        <w:rPr>
          <w:rFonts w:cstheme="minorHAnsi"/>
          <w:color w:val="000000" w:themeColor="text1"/>
        </w:rPr>
        <w:t xml:space="preserve">Μέσα στο κείμενο, η βιβλιογραφική αναφορά γίνεται με τους παρακάτω δυο τρόπους: </w:t>
      </w:r>
    </w:p>
    <w:p w14:paraId="6B86F14C" w14:textId="77777777" w:rsidR="00645D3C" w:rsidRPr="00BA55F7" w:rsidRDefault="00645D3C" w:rsidP="009E6AFB">
      <w:pPr>
        <w:spacing w:after="120" w:line="240" w:lineRule="auto"/>
        <w:ind w:left="709"/>
        <w:jc w:val="both"/>
        <w:rPr>
          <w:rFonts w:cstheme="minorHAnsi"/>
          <w:color w:val="000000" w:themeColor="text1"/>
        </w:rPr>
      </w:pPr>
      <w:r w:rsidRPr="00BA55F7">
        <w:rPr>
          <w:rFonts w:cstheme="minorHAnsi"/>
          <w:b/>
          <w:color w:val="000000" w:themeColor="text1"/>
        </w:rPr>
        <w:t xml:space="preserve">(α) άμεσα, </w:t>
      </w:r>
      <w:r w:rsidRPr="00BA55F7">
        <w:rPr>
          <w:rFonts w:cstheme="minorHAnsi"/>
          <w:color w:val="000000" w:themeColor="text1"/>
        </w:rPr>
        <w:t xml:space="preserve">δηλ. εκτός παρένθεσης το όνομα του συγγραφέα και εντός παρένθεσης το έτος δημοσίευσης, π.χ. </w:t>
      </w:r>
      <w:proofErr w:type="spellStart"/>
      <w:r w:rsidRPr="00BA55F7">
        <w:rPr>
          <w:rFonts w:cstheme="minorHAnsi"/>
          <w:color w:val="000000" w:themeColor="text1"/>
        </w:rPr>
        <w:t>Linnaeus</w:t>
      </w:r>
      <w:proofErr w:type="spellEnd"/>
      <w:r w:rsidRPr="00BA55F7">
        <w:rPr>
          <w:rFonts w:cstheme="minorHAnsi"/>
          <w:color w:val="000000" w:themeColor="text1"/>
        </w:rPr>
        <w:t xml:space="preserve"> (1758) ή </w:t>
      </w:r>
    </w:p>
    <w:p w14:paraId="32E3F143" w14:textId="77777777" w:rsidR="00645D3C" w:rsidRPr="00BA55F7" w:rsidRDefault="00645D3C" w:rsidP="009E6AFB">
      <w:pPr>
        <w:spacing w:after="120" w:line="240" w:lineRule="auto"/>
        <w:ind w:left="709"/>
        <w:jc w:val="both"/>
        <w:rPr>
          <w:rFonts w:cstheme="minorHAnsi"/>
          <w:b/>
          <w:color w:val="000000" w:themeColor="text1"/>
        </w:rPr>
      </w:pPr>
      <w:r w:rsidRPr="00BA55F7">
        <w:rPr>
          <w:rFonts w:cstheme="minorHAnsi"/>
          <w:b/>
          <w:color w:val="000000" w:themeColor="text1"/>
        </w:rPr>
        <w:t xml:space="preserve">(β) έμμεσα, </w:t>
      </w:r>
      <w:r w:rsidRPr="00BA55F7">
        <w:rPr>
          <w:rFonts w:cstheme="minorHAnsi"/>
          <w:color w:val="000000" w:themeColor="text1"/>
        </w:rPr>
        <w:t>δηλ.</w:t>
      </w:r>
      <w:r w:rsidRPr="00BA55F7">
        <w:rPr>
          <w:rFonts w:cstheme="minorHAnsi"/>
          <w:b/>
          <w:color w:val="000000" w:themeColor="text1"/>
        </w:rPr>
        <w:t xml:space="preserve"> </w:t>
      </w:r>
      <w:r w:rsidRPr="00BA55F7">
        <w:rPr>
          <w:rFonts w:cstheme="minorHAnsi"/>
          <w:color w:val="000000" w:themeColor="text1"/>
        </w:rPr>
        <w:t>μέσα σε παρένθεση το όνομα του συγγραφέα και το έτος, χωρίς κόμμα μεταξύ τους, π.χ. (</w:t>
      </w:r>
      <w:proofErr w:type="spellStart"/>
      <w:r w:rsidRPr="00BA55F7">
        <w:rPr>
          <w:rFonts w:cstheme="minorHAnsi"/>
          <w:color w:val="000000" w:themeColor="text1"/>
        </w:rPr>
        <w:t>Linnaeus</w:t>
      </w:r>
      <w:proofErr w:type="spellEnd"/>
      <w:r w:rsidRPr="00BA55F7">
        <w:rPr>
          <w:rFonts w:cstheme="minorHAnsi"/>
          <w:color w:val="000000" w:themeColor="text1"/>
        </w:rPr>
        <w:t xml:space="preserve"> 1758).</w:t>
      </w:r>
      <w:r w:rsidRPr="00BA55F7">
        <w:rPr>
          <w:rFonts w:cstheme="minorHAnsi"/>
          <w:b/>
          <w:color w:val="000000" w:themeColor="text1"/>
        </w:rPr>
        <w:t xml:space="preserve"> </w:t>
      </w:r>
    </w:p>
    <w:p w14:paraId="6DAB6C88" w14:textId="77777777" w:rsidR="00645D3C" w:rsidRPr="00BA55F7" w:rsidRDefault="00645D3C" w:rsidP="009E6AFB">
      <w:pPr>
        <w:spacing w:line="240" w:lineRule="auto"/>
        <w:rPr>
          <w:rFonts w:cstheme="minorHAnsi"/>
          <w:i/>
          <w:color w:val="000000" w:themeColor="text1"/>
          <w:u w:val="single"/>
        </w:rPr>
      </w:pPr>
      <w:r w:rsidRPr="00BA55F7">
        <w:rPr>
          <w:rFonts w:cstheme="minorHAnsi"/>
          <w:i/>
          <w:color w:val="000000" w:themeColor="text1"/>
          <w:u w:val="single"/>
        </w:rPr>
        <w:t xml:space="preserve">Παράδειγμα αναφοράς πληροφορίας: </w:t>
      </w:r>
    </w:p>
    <w:p w14:paraId="646F8B66" w14:textId="77777777" w:rsidR="00645D3C" w:rsidRPr="00BA55F7" w:rsidRDefault="00645D3C" w:rsidP="009E6AFB">
      <w:pPr>
        <w:spacing w:line="240" w:lineRule="auto"/>
        <w:ind w:firstLine="720"/>
        <w:jc w:val="both"/>
        <w:rPr>
          <w:rFonts w:cstheme="minorHAnsi"/>
          <w:color w:val="000000" w:themeColor="text1"/>
        </w:rPr>
      </w:pPr>
      <w:r w:rsidRPr="00BA55F7">
        <w:rPr>
          <w:rFonts w:cstheme="minorHAnsi"/>
          <w:color w:val="000000" w:themeColor="text1"/>
        </w:rPr>
        <w:t>Έστω ότι θα πρέπει να χρησιμοποιηθεί η ακόλουθη πληροφορία: «Τα τούνελ αντιμετωπίζονται ως απαραίτητες κατασκευές σε δύσβατες περιοχές». Η πληροφορία αυτή έστω ότι αντλήθηκε από την εργασία των Πέτρου Κ., Αντωνίου Ε., Θάνου Μ. που δημοσιεύθηκε το 2015, στα πρακτικά του 13</w:t>
      </w:r>
      <w:r w:rsidRPr="00BA55F7">
        <w:rPr>
          <w:rFonts w:cstheme="minorHAnsi"/>
          <w:color w:val="000000" w:themeColor="text1"/>
          <w:vertAlign w:val="superscript"/>
        </w:rPr>
        <w:t>ου</w:t>
      </w:r>
      <w:r w:rsidRPr="00BA55F7">
        <w:rPr>
          <w:rFonts w:cstheme="minorHAnsi"/>
          <w:color w:val="000000" w:themeColor="text1"/>
        </w:rPr>
        <w:t xml:space="preserve"> Συνεδρίου Πολιτικών Μηχανικών που πραγματοποιήθηκε στην Αθήνα. Τίτλος της εργασίας τους ήταν «Σήραγγες στην Ήπειρο» και οι σελίδες ήταν 18-22. </w:t>
      </w:r>
    </w:p>
    <w:p w14:paraId="2643BAC6" w14:textId="77777777" w:rsidR="00645D3C" w:rsidRPr="00BA55F7" w:rsidRDefault="00645D3C">
      <w:pPr>
        <w:pStyle w:val="a4"/>
        <w:keepNext w:val="0"/>
        <w:numPr>
          <w:ilvl w:val="0"/>
          <w:numId w:val="9"/>
        </w:numPr>
        <w:shd w:val="clear" w:color="auto" w:fill="auto"/>
        <w:suppressAutoHyphens w:val="0"/>
        <w:overflowPunct/>
        <w:autoSpaceDN/>
        <w:spacing w:after="200" w:line="240" w:lineRule="auto"/>
        <w:ind w:left="284" w:hanging="284"/>
        <w:rPr>
          <w:rFonts w:asciiTheme="minorHAnsi" w:hAnsiTheme="minorHAnsi" w:cstheme="minorHAnsi"/>
          <w:color w:val="000000" w:themeColor="text1"/>
          <w:lang w:val="el-GR"/>
        </w:rPr>
      </w:pPr>
      <w:r w:rsidRPr="00BA55F7">
        <w:rPr>
          <w:rFonts w:asciiTheme="minorHAnsi" w:hAnsiTheme="minorHAnsi" w:cstheme="minorHAnsi"/>
          <w:color w:val="000000" w:themeColor="text1"/>
          <w:u w:val="single"/>
          <w:lang w:val="el-GR"/>
        </w:rPr>
        <w:t xml:space="preserve">Στην ενότητα </w:t>
      </w:r>
      <w:r w:rsidRPr="00BA55F7">
        <w:rPr>
          <w:rFonts w:asciiTheme="minorHAnsi" w:hAnsiTheme="minorHAnsi" w:cstheme="minorHAnsi"/>
          <w:b/>
          <w:color w:val="000000" w:themeColor="text1"/>
          <w:u w:val="single"/>
          <w:lang w:val="el-GR"/>
        </w:rPr>
        <w:t xml:space="preserve">Βιβλιογραφία </w:t>
      </w:r>
      <w:r w:rsidRPr="00BA55F7">
        <w:rPr>
          <w:rFonts w:asciiTheme="minorHAnsi" w:hAnsiTheme="minorHAnsi" w:cstheme="minorHAnsi"/>
          <w:color w:val="000000" w:themeColor="text1"/>
          <w:lang w:val="el-GR"/>
        </w:rPr>
        <w:t xml:space="preserve">θα αποδοθεί ως εξής: </w:t>
      </w:r>
    </w:p>
    <w:p w14:paraId="0F60F4EE" w14:textId="77777777" w:rsidR="00645D3C" w:rsidRPr="00BA55F7" w:rsidRDefault="00645D3C" w:rsidP="009E6AFB">
      <w:pPr>
        <w:spacing w:line="240" w:lineRule="auto"/>
        <w:rPr>
          <w:rFonts w:cstheme="minorHAnsi"/>
          <w:color w:val="000000" w:themeColor="text1"/>
        </w:rPr>
      </w:pPr>
      <w:r w:rsidRPr="00BA55F7">
        <w:rPr>
          <w:rFonts w:cstheme="minorHAnsi"/>
          <w:color w:val="000000" w:themeColor="text1"/>
        </w:rPr>
        <w:t>Πέτρου Κ., Αντωνίου Ε., Θάνου Μ., 2015. Σήραγγες στην Ήπειρο. Σε: Πρακτικά 13</w:t>
      </w:r>
      <w:r w:rsidRPr="00BA55F7">
        <w:rPr>
          <w:rFonts w:cstheme="minorHAnsi"/>
          <w:color w:val="000000" w:themeColor="text1"/>
          <w:vertAlign w:val="superscript"/>
        </w:rPr>
        <w:t>ου</w:t>
      </w:r>
      <w:r w:rsidRPr="00BA55F7">
        <w:rPr>
          <w:rFonts w:cstheme="minorHAnsi"/>
          <w:color w:val="000000" w:themeColor="text1"/>
        </w:rPr>
        <w:t xml:space="preserve"> Συνεδρίου Πολιτικών Μηχανικών, Αθήνα. 18-22 σελ. </w:t>
      </w:r>
    </w:p>
    <w:p w14:paraId="15A10E61" w14:textId="77777777" w:rsidR="00645D3C" w:rsidRPr="00BA55F7" w:rsidRDefault="00645D3C">
      <w:pPr>
        <w:pStyle w:val="a4"/>
        <w:keepNext w:val="0"/>
        <w:numPr>
          <w:ilvl w:val="0"/>
          <w:numId w:val="9"/>
        </w:numPr>
        <w:shd w:val="clear" w:color="auto" w:fill="auto"/>
        <w:suppressAutoHyphens w:val="0"/>
        <w:overflowPunct/>
        <w:autoSpaceDN/>
        <w:spacing w:after="200" w:line="240" w:lineRule="auto"/>
        <w:ind w:left="284" w:hanging="284"/>
        <w:rPr>
          <w:rFonts w:asciiTheme="minorHAnsi" w:hAnsiTheme="minorHAnsi" w:cstheme="minorHAnsi"/>
          <w:b/>
          <w:color w:val="000000" w:themeColor="text1"/>
          <w:u w:val="single"/>
          <w:lang w:val="el-GR"/>
        </w:rPr>
      </w:pPr>
      <w:r w:rsidRPr="00BA55F7">
        <w:rPr>
          <w:rFonts w:asciiTheme="minorHAnsi" w:hAnsiTheme="minorHAnsi" w:cstheme="minorHAnsi"/>
          <w:b/>
          <w:color w:val="000000" w:themeColor="text1"/>
          <w:u w:val="single"/>
          <w:lang w:val="el-GR"/>
        </w:rPr>
        <w:t xml:space="preserve">Στο κείμενο </w:t>
      </w:r>
      <w:r w:rsidRPr="00BA55F7">
        <w:rPr>
          <w:rFonts w:asciiTheme="minorHAnsi" w:hAnsiTheme="minorHAnsi" w:cstheme="minorHAnsi"/>
          <w:color w:val="000000" w:themeColor="text1"/>
          <w:lang w:val="el-GR"/>
        </w:rPr>
        <w:t>μπορεί να αποδοθεί ως ακολούθως:</w:t>
      </w:r>
    </w:p>
    <w:p w14:paraId="5EB15064" w14:textId="77777777" w:rsidR="00645D3C" w:rsidRPr="00BA55F7" w:rsidRDefault="00645D3C">
      <w:pPr>
        <w:pStyle w:val="a4"/>
        <w:keepNext w:val="0"/>
        <w:numPr>
          <w:ilvl w:val="0"/>
          <w:numId w:val="10"/>
        </w:numPr>
        <w:shd w:val="clear" w:color="auto" w:fill="auto"/>
        <w:suppressAutoHyphens w:val="0"/>
        <w:overflowPunct/>
        <w:autoSpaceDN/>
        <w:spacing w:after="200" w:line="240" w:lineRule="auto"/>
        <w:rPr>
          <w:rFonts w:asciiTheme="minorHAnsi" w:hAnsiTheme="minorHAnsi" w:cstheme="minorHAnsi"/>
          <w:color w:val="000000" w:themeColor="text1"/>
          <w:u w:val="single"/>
          <w:lang w:val="el-GR"/>
        </w:rPr>
      </w:pPr>
      <w:r w:rsidRPr="00BA55F7">
        <w:rPr>
          <w:rFonts w:asciiTheme="minorHAnsi" w:hAnsiTheme="minorHAnsi" w:cstheme="minorHAnsi"/>
          <w:color w:val="000000" w:themeColor="text1"/>
          <w:u w:val="single"/>
          <w:lang w:val="el-GR"/>
        </w:rPr>
        <w:t xml:space="preserve">Έμμεσος τρόπος: </w:t>
      </w:r>
      <w:r w:rsidRPr="00BA55F7">
        <w:rPr>
          <w:rFonts w:asciiTheme="minorHAnsi" w:hAnsiTheme="minorHAnsi" w:cstheme="minorHAnsi"/>
          <w:color w:val="000000" w:themeColor="text1"/>
          <w:lang w:val="el-GR"/>
        </w:rPr>
        <w:t>Τα τούνελ αντιμετωπίζονται ως απαραίτητες κατασκευές σε δύσβατες περιοχές (Πέτρου κ.ά., 2015).</w:t>
      </w:r>
    </w:p>
    <w:p w14:paraId="5365EC29" w14:textId="77777777" w:rsidR="00645D3C" w:rsidRPr="00BA55F7" w:rsidRDefault="00645D3C">
      <w:pPr>
        <w:pStyle w:val="a4"/>
        <w:keepNext w:val="0"/>
        <w:numPr>
          <w:ilvl w:val="0"/>
          <w:numId w:val="10"/>
        </w:numPr>
        <w:shd w:val="clear" w:color="auto" w:fill="auto"/>
        <w:suppressAutoHyphens w:val="0"/>
        <w:overflowPunct/>
        <w:autoSpaceDN/>
        <w:spacing w:after="200" w:line="240" w:lineRule="auto"/>
        <w:rPr>
          <w:rFonts w:asciiTheme="minorHAnsi" w:hAnsiTheme="minorHAnsi" w:cstheme="minorHAnsi"/>
          <w:color w:val="000000" w:themeColor="text1"/>
          <w:u w:val="single"/>
          <w:lang w:val="el-GR"/>
        </w:rPr>
      </w:pPr>
      <w:r w:rsidRPr="00BA55F7">
        <w:rPr>
          <w:rFonts w:asciiTheme="minorHAnsi" w:hAnsiTheme="minorHAnsi" w:cstheme="minorHAnsi"/>
          <w:color w:val="000000" w:themeColor="text1"/>
          <w:u w:val="single"/>
          <w:lang w:val="el-GR"/>
        </w:rPr>
        <w:t>Άμεσος τρόπος (με τρεις διαφορετικές εκφράσεις):</w:t>
      </w:r>
      <w:r w:rsidRPr="00BA55F7">
        <w:rPr>
          <w:rFonts w:asciiTheme="minorHAnsi" w:hAnsiTheme="minorHAnsi" w:cstheme="minorHAnsi"/>
          <w:color w:val="000000" w:themeColor="text1"/>
          <w:lang w:val="el-GR"/>
        </w:rPr>
        <w:t xml:space="preserve"> </w:t>
      </w:r>
    </w:p>
    <w:p w14:paraId="0821C6F3" w14:textId="77777777" w:rsidR="00645D3C" w:rsidRPr="00BA55F7" w:rsidRDefault="00645D3C">
      <w:pPr>
        <w:pStyle w:val="a4"/>
        <w:keepNext w:val="0"/>
        <w:numPr>
          <w:ilvl w:val="1"/>
          <w:numId w:val="11"/>
        </w:numPr>
        <w:shd w:val="clear" w:color="auto" w:fill="auto"/>
        <w:suppressAutoHyphens w:val="0"/>
        <w:overflowPunct/>
        <w:autoSpaceDN/>
        <w:spacing w:after="200" w:line="240" w:lineRule="auto"/>
        <w:rPr>
          <w:rFonts w:asciiTheme="minorHAnsi" w:hAnsiTheme="minorHAnsi" w:cstheme="minorHAnsi"/>
          <w:color w:val="000000" w:themeColor="text1"/>
          <w:u w:val="single"/>
          <w:lang w:val="el-GR"/>
        </w:rPr>
      </w:pPr>
      <w:r w:rsidRPr="00BA55F7">
        <w:rPr>
          <w:rFonts w:asciiTheme="minorHAnsi" w:hAnsiTheme="minorHAnsi" w:cstheme="minorHAnsi"/>
          <w:color w:val="000000" w:themeColor="text1"/>
          <w:lang w:val="el-GR"/>
        </w:rPr>
        <w:t>Σύμφωνα με τους Πέτρου κ.ά. (2015), τα τούνελ αντιμετωπίζονται ως απαραίτητες κατασκευές σε δύσβατες περιοχές.</w:t>
      </w:r>
    </w:p>
    <w:p w14:paraId="12DA1AE4" w14:textId="77777777" w:rsidR="00645D3C" w:rsidRPr="00BA55F7" w:rsidRDefault="00645D3C">
      <w:pPr>
        <w:pStyle w:val="a4"/>
        <w:keepNext w:val="0"/>
        <w:numPr>
          <w:ilvl w:val="1"/>
          <w:numId w:val="11"/>
        </w:numPr>
        <w:shd w:val="clear" w:color="auto" w:fill="auto"/>
        <w:suppressAutoHyphens w:val="0"/>
        <w:overflowPunct/>
        <w:autoSpaceDN/>
        <w:spacing w:after="200" w:line="240" w:lineRule="auto"/>
        <w:rPr>
          <w:rFonts w:asciiTheme="minorHAnsi" w:hAnsiTheme="minorHAnsi" w:cstheme="minorHAnsi"/>
          <w:color w:val="000000" w:themeColor="text1"/>
          <w:lang w:val="el-GR"/>
        </w:rPr>
      </w:pPr>
      <w:r w:rsidRPr="00BA55F7">
        <w:rPr>
          <w:rFonts w:asciiTheme="minorHAnsi" w:hAnsiTheme="minorHAnsi" w:cstheme="minorHAnsi"/>
          <w:color w:val="000000" w:themeColor="text1"/>
          <w:lang w:val="el-GR"/>
        </w:rPr>
        <w:t>Τα τούνελ αντιμετωπίζονται ως απαραίτητες κατασκευές σε δύσβατες περιοχές όπως αναφέρουν οι Πέτρου κ.ά. (2015).</w:t>
      </w:r>
    </w:p>
    <w:p w14:paraId="544662A9" w14:textId="77777777" w:rsidR="00645D3C" w:rsidRPr="00BA55F7" w:rsidRDefault="00645D3C">
      <w:pPr>
        <w:pStyle w:val="a4"/>
        <w:keepNext w:val="0"/>
        <w:numPr>
          <w:ilvl w:val="1"/>
          <w:numId w:val="11"/>
        </w:numPr>
        <w:shd w:val="clear" w:color="auto" w:fill="auto"/>
        <w:suppressAutoHyphens w:val="0"/>
        <w:overflowPunct/>
        <w:autoSpaceDN/>
        <w:spacing w:after="200" w:line="240" w:lineRule="auto"/>
        <w:rPr>
          <w:rFonts w:asciiTheme="minorHAnsi" w:hAnsiTheme="minorHAnsi" w:cstheme="minorHAnsi"/>
          <w:color w:val="000000" w:themeColor="text1"/>
          <w:lang w:val="el-GR"/>
        </w:rPr>
      </w:pPr>
      <w:r w:rsidRPr="00BA55F7">
        <w:rPr>
          <w:rFonts w:asciiTheme="minorHAnsi" w:hAnsiTheme="minorHAnsi" w:cstheme="minorHAnsi"/>
          <w:color w:val="000000" w:themeColor="text1"/>
          <w:lang w:val="el-GR"/>
        </w:rPr>
        <w:lastRenderedPageBreak/>
        <w:t>Κατά την άποψη των Πέτρου κ.ά. (2015), τα τούνελ αντιμετωπίζονται ως απαραίτητες κατασκευές σε δύσβατες περιοχές.</w:t>
      </w:r>
    </w:p>
    <w:p w14:paraId="63E88754" w14:textId="77777777" w:rsidR="00645D3C" w:rsidRPr="00BA55F7" w:rsidRDefault="00645D3C" w:rsidP="009E6AFB">
      <w:pPr>
        <w:spacing w:after="120" w:line="240" w:lineRule="auto"/>
        <w:ind w:firstLine="720"/>
        <w:jc w:val="both"/>
        <w:rPr>
          <w:rFonts w:cstheme="minorHAnsi"/>
          <w:color w:val="000000" w:themeColor="text1"/>
        </w:rPr>
      </w:pPr>
      <w:r w:rsidRPr="00BA55F7">
        <w:rPr>
          <w:rFonts w:cstheme="minorHAnsi"/>
          <w:color w:val="000000" w:themeColor="text1"/>
        </w:rPr>
        <w:t>Όταν οι συγγραφείς είναι δυο χρησιμοποιείται το συμπλεκτικό σύμβολο &amp; και  όχι "και", "and", "</w:t>
      </w:r>
      <w:proofErr w:type="spellStart"/>
      <w:r w:rsidRPr="00BA55F7">
        <w:rPr>
          <w:rFonts w:cstheme="minorHAnsi"/>
          <w:color w:val="000000" w:themeColor="text1"/>
        </w:rPr>
        <w:t>et</w:t>
      </w:r>
      <w:proofErr w:type="spellEnd"/>
      <w:r w:rsidRPr="00BA55F7">
        <w:rPr>
          <w:rFonts w:cstheme="minorHAnsi"/>
          <w:color w:val="000000" w:themeColor="text1"/>
        </w:rPr>
        <w:t>", "</w:t>
      </w:r>
      <w:proofErr w:type="spellStart"/>
      <w:r w:rsidRPr="00BA55F7">
        <w:rPr>
          <w:rFonts w:cstheme="minorHAnsi"/>
          <w:color w:val="000000" w:themeColor="text1"/>
        </w:rPr>
        <w:t>und</w:t>
      </w:r>
      <w:proofErr w:type="spellEnd"/>
      <w:r w:rsidRPr="00BA55F7">
        <w:rPr>
          <w:rFonts w:cstheme="minorHAnsi"/>
          <w:color w:val="000000" w:themeColor="text1"/>
        </w:rPr>
        <w:t>", "e" ή ό,τι άλλο, π.χ. (</w:t>
      </w:r>
      <w:proofErr w:type="spellStart"/>
      <w:r w:rsidRPr="00BA55F7">
        <w:rPr>
          <w:rFonts w:cstheme="minorHAnsi"/>
          <w:color w:val="000000" w:themeColor="text1"/>
        </w:rPr>
        <w:t>Linnaeus</w:t>
      </w:r>
      <w:proofErr w:type="spellEnd"/>
      <w:r w:rsidRPr="00BA55F7">
        <w:rPr>
          <w:rFonts w:cstheme="minorHAnsi"/>
          <w:color w:val="000000" w:themeColor="text1"/>
        </w:rPr>
        <w:t xml:space="preserve"> &amp; </w:t>
      </w:r>
      <w:proofErr w:type="spellStart"/>
      <w:r w:rsidRPr="00BA55F7">
        <w:rPr>
          <w:rFonts w:cstheme="minorHAnsi"/>
          <w:color w:val="000000" w:themeColor="text1"/>
        </w:rPr>
        <w:t>Cuvier</w:t>
      </w:r>
      <w:proofErr w:type="spellEnd"/>
      <w:r w:rsidRPr="00BA55F7">
        <w:rPr>
          <w:rFonts w:cstheme="minorHAnsi"/>
          <w:color w:val="000000" w:themeColor="text1"/>
        </w:rPr>
        <w:t xml:space="preserve"> 1758) ή </w:t>
      </w:r>
      <w:proofErr w:type="spellStart"/>
      <w:r w:rsidRPr="00BA55F7">
        <w:rPr>
          <w:rFonts w:cstheme="minorHAnsi"/>
          <w:color w:val="000000" w:themeColor="text1"/>
        </w:rPr>
        <w:t>Linnaeus</w:t>
      </w:r>
      <w:proofErr w:type="spellEnd"/>
      <w:r w:rsidRPr="00BA55F7">
        <w:rPr>
          <w:rFonts w:cstheme="minorHAnsi"/>
          <w:color w:val="000000" w:themeColor="text1"/>
        </w:rPr>
        <w:t xml:space="preserve"> &amp; </w:t>
      </w:r>
      <w:proofErr w:type="spellStart"/>
      <w:r w:rsidRPr="00BA55F7">
        <w:rPr>
          <w:rFonts w:cstheme="minorHAnsi"/>
          <w:color w:val="000000" w:themeColor="text1"/>
        </w:rPr>
        <w:t>Cuvier</w:t>
      </w:r>
      <w:proofErr w:type="spellEnd"/>
      <w:r w:rsidRPr="00BA55F7">
        <w:rPr>
          <w:rFonts w:cstheme="minorHAnsi"/>
          <w:color w:val="000000" w:themeColor="text1"/>
        </w:rPr>
        <w:t xml:space="preserve"> (1758). </w:t>
      </w:r>
    </w:p>
    <w:p w14:paraId="6A9C7ECD" w14:textId="77777777" w:rsidR="00645D3C" w:rsidRPr="00BA55F7" w:rsidRDefault="00645D3C" w:rsidP="009E6AFB">
      <w:pPr>
        <w:spacing w:after="120" w:line="240" w:lineRule="auto"/>
        <w:ind w:firstLine="720"/>
        <w:jc w:val="both"/>
        <w:rPr>
          <w:rFonts w:cstheme="minorHAnsi"/>
          <w:color w:val="000000" w:themeColor="text1"/>
        </w:rPr>
      </w:pPr>
      <w:r w:rsidRPr="00BA55F7">
        <w:rPr>
          <w:rFonts w:cstheme="minorHAnsi"/>
          <w:color w:val="000000" w:themeColor="text1"/>
        </w:rPr>
        <w:t>Όταν οι συγγραφείς είναι περισσότεροι των δύο, χρησιμοποιείται η διεθνής συντομογραφία με πλάγια γράμματα (</w:t>
      </w:r>
      <w:proofErr w:type="spellStart"/>
      <w:r w:rsidRPr="00BA55F7">
        <w:rPr>
          <w:rFonts w:cstheme="minorHAnsi"/>
          <w:color w:val="000000" w:themeColor="text1"/>
        </w:rPr>
        <w:t>italics</w:t>
      </w:r>
      <w:proofErr w:type="spellEnd"/>
      <w:r w:rsidRPr="00BA55F7">
        <w:rPr>
          <w:rFonts w:cstheme="minorHAnsi"/>
          <w:color w:val="000000" w:themeColor="text1"/>
        </w:rPr>
        <w:t xml:space="preserve">) </w:t>
      </w:r>
      <w:proofErr w:type="spellStart"/>
      <w:r w:rsidRPr="00BA55F7">
        <w:rPr>
          <w:rFonts w:cstheme="minorHAnsi"/>
          <w:i/>
          <w:color w:val="000000" w:themeColor="text1"/>
        </w:rPr>
        <w:t>et</w:t>
      </w:r>
      <w:proofErr w:type="spellEnd"/>
      <w:r w:rsidRPr="00BA55F7">
        <w:rPr>
          <w:rFonts w:cstheme="minorHAnsi"/>
          <w:i/>
          <w:color w:val="000000" w:themeColor="text1"/>
        </w:rPr>
        <w:t xml:space="preserve"> </w:t>
      </w:r>
      <w:proofErr w:type="spellStart"/>
      <w:r w:rsidRPr="00BA55F7">
        <w:rPr>
          <w:rFonts w:cstheme="minorHAnsi"/>
          <w:i/>
          <w:color w:val="000000" w:themeColor="text1"/>
        </w:rPr>
        <w:t>al</w:t>
      </w:r>
      <w:proofErr w:type="spellEnd"/>
      <w:r w:rsidRPr="00BA55F7">
        <w:rPr>
          <w:rFonts w:cstheme="minorHAnsi"/>
          <w:i/>
          <w:color w:val="000000" w:themeColor="text1"/>
        </w:rPr>
        <w:t>.</w:t>
      </w:r>
      <w:r w:rsidRPr="00BA55F7">
        <w:rPr>
          <w:rFonts w:cstheme="minorHAnsi"/>
          <w:color w:val="000000" w:themeColor="text1"/>
        </w:rPr>
        <w:t xml:space="preserve"> για ξενόγλωσση βιβλιογραφία και </w:t>
      </w:r>
      <w:r w:rsidRPr="00BA55F7">
        <w:rPr>
          <w:rFonts w:cstheme="minorHAnsi"/>
          <w:i/>
          <w:color w:val="000000" w:themeColor="text1"/>
        </w:rPr>
        <w:t>κ.ά.</w:t>
      </w:r>
      <w:r w:rsidRPr="00BA55F7">
        <w:rPr>
          <w:rFonts w:cstheme="minorHAnsi"/>
          <w:color w:val="000000" w:themeColor="text1"/>
        </w:rPr>
        <w:t xml:space="preserve"> (=και άλλοι) για Ελληνική, μετά το όνομα του πρώτου συγγραφέα π.χ. </w:t>
      </w:r>
      <w:proofErr w:type="spellStart"/>
      <w:r w:rsidRPr="00BA55F7">
        <w:rPr>
          <w:rFonts w:cstheme="minorHAnsi"/>
          <w:color w:val="000000" w:themeColor="text1"/>
        </w:rPr>
        <w:t>Linnaeus</w:t>
      </w:r>
      <w:proofErr w:type="spellEnd"/>
      <w:r w:rsidRPr="00BA55F7">
        <w:rPr>
          <w:rFonts w:cstheme="minorHAnsi"/>
          <w:color w:val="000000" w:themeColor="text1"/>
        </w:rPr>
        <w:t xml:space="preserve"> </w:t>
      </w:r>
      <w:proofErr w:type="spellStart"/>
      <w:r w:rsidRPr="00BA55F7">
        <w:rPr>
          <w:rFonts w:cstheme="minorHAnsi"/>
          <w:i/>
          <w:color w:val="000000" w:themeColor="text1"/>
        </w:rPr>
        <w:t>et</w:t>
      </w:r>
      <w:proofErr w:type="spellEnd"/>
      <w:r w:rsidRPr="00BA55F7">
        <w:rPr>
          <w:rFonts w:cstheme="minorHAnsi"/>
          <w:i/>
          <w:color w:val="000000" w:themeColor="text1"/>
        </w:rPr>
        <w:t xml:space="preserve"> </w:t>
      </w:r>
      <w:proofErr w:type="spellStart"/>
      <w:r w:rsidRPr="00BA55F7">
        <w:rPr>
          <w:rFonts w:cstheme="minorHAnsi"/>
          <w:i/>
          <w:color w:val="000000" w:themeColor="text1"/>
        </w:rPr>
        <w:t>al</w:t>
      </w:r>
      <w:proofErr w:type="spellEnd"/>
      <w:r w:rsidRPr="00BA55F7">
        <w:rPr>
          <w:rFonts w:cstheme="minorHAnsi"/>
          <w:i/>
          <w:color w:val="000000" w:themeColor="text1"/>
        </w:rPr>
        <w:t>.</w:t>
      </w:r>
      <w:r w:rsidRPr="00BA55F7">
        <w:rPr>
          <w:rFonts w:cstheme="minorHAnsi"/>
          <w:color w:val="000000" w:themeColor="text1"/>
        </w:rPr>
        <w:t xml:space="preserve"> (1758), Πέτρου </w:t>
      </w:r>
      <w:r w:rsidRPr="00BA55F7">
        <w:rPr>
          <w:rFonts w:cstheme="minorHAnsi"/>
          <w:i/>
          <w:color w:val="000000" w:themeColor="text1"/>
        </w:rPr>
        <w:t>κ.ά.</w:t>
      </w:r>
      <w:r w:rsidRPr="00BA55F7">
        <w:rPr>
          <w:rFonts w:cstheme="minorHAnsi"/>
          <w:color w:val="000000" w:themeColor="text1"/>
        </w:rPr>
        <w:t xml:space="preserve"> (2015).</w:t>
      </w:r>
    </w:p>
    <w:p w14:paraId="10B95DC9" w14:textId="77777777" w:rsidR="00645D3C" w:rsidRPr="00BA55F7" w:rsidRDefault="00645D3C" w:rsidP="009E6AFB">
      <w:pPr>
        <w:spacing w:after="120" w:line="240" w:lineRule="auto"/>
        <w:jc w:val="both"/>
        <w:rPr>
          <w:rFonts w:cstheme="minorHAnsi"/>
          <w:i/>
          <w:color w:val="000000" w:themeColor="text1"/>
          <w:u w:val="single"/>
        </w:rPr>
      </w:pPr>
      <w:r w:rsidRPr="00BA55F7">
        <w:rPr>
          <w:rFonts w:cstheme="minorHAnsi"/>
          <w:i/>
          <w:color w:val="000000" w:themeColor="text1"/>
          <w:u w:val="single"/>
        </w:rPr>
        <w:t>Παράδειγμα δίνεται στο ακόλουθο υποθετικό κείμενο:</w:t>
      </w:r>
    </w:p>
    <w:p w14:paraId="324F9D4B" w14:textId="77777777" w:rsidR="00645D3C" w:rsidRPr="00BA55F7" w:rsidRDefault="00645D3C" w:rsidP="009E6AFB">
      <w:pPr>
        <w:spacing w:after="120" w:line="240" w:lineRule="auto"/>
        <w:jc w:val="both"/>
        <w:rPr>
          <w:rFonts w:cstheme="minorHAnsi"/>
          <w:color w:val="000000" w:themeColor="text1"/>
        </w:rPr>
      </w:pPr>
      <w:r w:rsidRPr="00BA55F7">
        <w:rPr>
          <w:rFonts w:cstheme="minorHAnsi"/>
          <w:color w:val="000000" w:themeColor="text1"/>
        </w:rPr>
        <w:t>...γνωστό από παλιά (</w:t>
      </w:r>
      <w:proofErr w:type="spellStart"/>
      <w:r w:rsidRPr="00BA55F7">
        <w:rPr>
          <w:rFonts w:cstheme="minorHAnsi"/>
          <w:color w:val="000000" w:themeColor="text1"/>
        </w:rPr>
        <w:t>Linnaeus</w:t>
      </w:r>
      <w:proofErr w:type="spellEnd"/>
      <w:r w:rsidRPr="00BA55F7">
        <w:rPr>
          <w:rFonts w:cstheme="minorHAnsi"/>
          <w:color w:val="000000" w:themeColor="text1"/>
        </w:rPr>
        <w:t xml:space="preserve"> 1758), ωστόσο ο </w:t>
      </w:r>
      <w:proofErr w:type="spellStart"/>
      <w:r w:rsidRPr="00BA55F7">
        <w:rPr>
          <w:rFonts w:cstheme="minorHAnsi"/>
          <w:color w:val="000000" w:themeColor="text1"/>
        </w:rPr>
        <w:t>Cuvier</w:t>
      </w:r>
      <w:proofErr w:type="spellEnd"/>
      <w:r w:rsidRPr="00BA55F7">
        <w:rPr>
          <w:rFonts w:cstheme="minorHAnsi"/>
          <w:color w:val="000000" w:themeColor="text1"/>
        </w:rPr>
        <w:t xml:space="preserve"> (1817) έδωσε την ακριβή περιγραφή του. </w:t>
      </w:r>
      <w:proofErr w:type="spellStart"/>
      <w:r w:rsidRPr="00BA55F7">
        <w:rPr>
          <w:rFonts w:cstheme="minorHAnsi"/>
          <w:color w:val="000000" w:themeColor="text1"/>
        </w:rPr>
        <w:t>Kατόπιν</w:t>
      </w:r>
      <w:proofErr w:type="spellEnd"/>
      <w:r w:rsidRPr="00BA55F7">
        <w:rPr>
          <w:rFonts w:cstheme="minorHAnsi"/>
          <w:color w:val="000000" w:themeColor="text1"/>
        </w:rPr>
        <w:t xml:space="preserve"> οι </w:t>
      </w:r>
      <w:proofErr w:type="spellStart"/>
      <w:r w:rsidRPr="00BA55F7">
        <w:rPr>
          <w:rFonts w:cstheme="minorHAnsi"/>
          <w:color w:val="000000" w:themeColor="text1"/>
        </w:rPr>
        <w:t>Cuvier</w:t>
      </w:r>
      <w:proofErr w:type="spellEnd"/>
      <w:r w:rsidRPr="00BA55F7">
        <w:rPr>
          <w:rFonts w:cstheme="minorHAnsi"/>
          <w:color w:val="000000" w:themeColor="text1"/>
        </w:rPr>
        <w:t xml:space="preserve"> &amp; </w:t>
      </w:r>
      <w:proofErr w:type="spellStart"/>
      <w:r w:rsidRPr="00BA55F7">
        <w:rPr>
          <w:rFonts w:cstheme="minorHAnsi"/>
          <w:color w:val="000000" w:themeColor="text1"/>
        </w:rPr>
        <w:t>Risso</w:t>
      </w:r>
      <w:proofErr w:type="spellEnd"/>
      <w:r w:rsidRPr="00BA55F7">
        <w:rPr>
          <w:rFonts w:cstheme="minorHAnsi"/>
          <w:color w:val="000000" w:themeColor="text1"/>
        </w:rPr>
        <w:t xml:space="preserve"> (1820) μελέτησαν τις ιδιότητές του, οι </w:t>
      </w:r>
      <w:proofErr w:type="spellStart"/>
      <w:r w:rsidRPr="00BA55F7">
        <w:rPr>
          <w:rFonts w:cstheme="minorHAnsi"/>
          <w:color w:val="000000" w:themeColor="text1"/>
        </w:rPr>
        <w:t>Nardo</w:t>
      </w:r>
      <w:proofErr w:type="spellEnd"/>
      <w:r w:rsidRPr="00BA55F7">
        <w:rPr>
          <w:rFonts w:cstheme="minorHAnsi"/>
          <w:color w:val="000000" w:themeColor="text1"/>
        </w:rPr>
        <w:t xml:space="preserve"> </w:t>
      </w:r>
      <w:proofErr w:type="spellStart"/>
      <w:r w:rsidRPr="00BA55F7">
        <w:rPr>
          <w:rFonts w:cstheme="minorHAnsi"/>
          <w:i/>
          <w:color w:val="000000" w:themeColor="text1"/>
        </w:rPr>
        <w:t>et</w:t>
      </w:r>
      <w:proofErr w:type="spellEnd"/>
      <w:r w:rsidRPr="00BA55F7">
        <w:rPr>
          <w:rFonts w:cstheme="minorHAnsi"/>
          <w:i/>
          <w:color w:val="000000" w:themeColor="text1"/>
        </w:rPr>
        <w:t xml:space="preserve"> </w:t>
      </w:r>
      <w:proofErr w:type="spellStart"/>
      <w:r w:rsidRPr="00BA55F7">
        <w:rPr>
          <w:rFonts w:cstheme="minorHAnsi"/>
          <w:i/>
          <w:color w:val="000000" w:themeColor="text1"/>
        </w:rPr>
        <w:t>al</w:t>
      </w:r>
      <w:proofErr w:type="spellEnd"/>
      <w:r w:rsidRPr="00BA55F7">
        <w:rPr>
          <w:rFonts w:cstheme="minorHAnsi"/>
          <w:i/>
          <w:color w:val="000000" w:themeColor="text1"/>
        </w:rPr>
        <w:t>.</w:t>
      </w:r>
      <w:r w:rsidRPr="00BA55F7">
        <w:rPr>
          <w:rFonts w:cstheme="minorHAnsi"/>
          <w:color w:val="000000" w:themeColor="text1"/>
        </w:rPr>
        <w:t xml:space="preserve"> (1830) την αντοχή του, ενώ η βιωσιμότητά του μελετήθηκε πολύ αργότερα (</w:t>
      </w:r>
      <w:proofErr w:type="spellStart"/>
      <w:r w:rsidRPr="00BA55F7">
        <w:rPr>
          <w:rFonts w:cstheme="minorHAnsi"/>
          <w:color w:val="000000" w:themeColor="text1"/>
        </w:rPr>
        <w:t>Morgan</w:t>
      </w:r>
      <w:proofErr w:type="spellEnd"/>
      <w:r w:rsidRPr="00BA55F7">
        <w:rPr>
          <w:rFonts w:cstheme="minorHAnsi"/>
          <w:color w:val="000000" w:themeColor="text1"/>
        </w:rPr>
        <w:t xml:space="preserve"> </w:t>
      </w:r>
      <w:proofErr w:type="spellStart"/>
      <w:r w:rsidRPr="00BA55F7">
        <w:rPr>
          <w:rFonts w:cstheme="minorHAnsi"/>
          <w:i/>
          <w:color w:val="000000" w:themeColor="text1"/>
        </w:rPr>
        <w:t>et</w:t>
      </w:r>
      <w:proofErr w:type="spellEnd"/>
      <w:r w:rsidRPr="00BA55F7">
        <w:rPr>
          <w:rFonts w:cstheme="minorHAnsi"/>
          <w:i/>
          <w:color w:val="000000" w:themeColor="text1"/>
        </w:rPr>
        <w:t xml:space="preserve"> </w:t>
      </w:r>
      <w:proofErr w:type="spellStart"/>
      <w:r w:rsidRPr="00BA55F7">
        <w:rPr>
          <w:rFonts w:cstheme="minorHAnsi"/>
          <w:i/>
          <w:color w:val="000000" w:themeColor="text1"/>
        </w:rPr>
        <w:t>al</w:t>
      </w:r>
      <w:proofErr w:type="spellEnd"/>
      <w:r w:rsidRPr="00BA55F7">
        <w:rPr>
          <w:rFonts w:cstheme="minorHAnsi"/>
          <w:i/>
          <w:color w:val="000000" w:themeColor="text1"/>
        </w:rPr>
        <w:t>.</w:t>
      </w:r>
      <w:r w:rsidRPr="00BA55F7">
        <w:rPr>
          <w:rFonts w:cstheme="minorHAnsi"/>
          <w:color w:val="000000" w:themeColor="text1"/>
        </w:rPr>
        <w:t xml:space="preserve"> 1927, </w:t>
      </w:r>
      <w:hyperlink r:id="rId16" w:history="1">
        <w:r w:rsidRPr="00BA55F7">
          <w:rPr>
            <w:rStyle w:val="-"/>
            <w:rFonts w:cstheme="minorHAnsi"/>
            <w:color w:val="000000" w:themeColor="text1"/>
          </w:rPr>
          <w:t>www.nrcresearchpress.com</w:t>
        </w:r>
      </w:hyperlink>
      <w:r w:rsidRPr="00BA55F7">
        <w:rPr>
          <w:rFonts w:cstheme="minorHAnsi"/>
          <w:color w:val="000000" w:themeColor="text1"/>
        </w:rPr>
        <w:t>).</w:t>
      </w:r>
    </w:p>
    <w:p w14:paraId="4B37C0AE" w14:textId="77777777" w:rsidR="00957729" w:rsidRPr="00BA55F7" w:rsidRDefault="00957729" w:rsidP="00957729">
      <w:pPr>
        <w:spacing w:after="120" w:line="240" w:lineRule="auto"/>
        <w:ind w:firstLine="360"/>
        <w:jc w:val="both"/>
        <w:rPr>
          <w:rFonts w:cstheme="minorHAnsi"/>
          <w:color w:val="000000" w:themeColor="text1"/>
          <w:lang w:val="en-US"/>
        </w:rPr>
      </w:pPr>
      <w:r w:rsidRPr="00BA55F7">
        <w:rPr>
          <w:rFonts w:cstheme="minorHAnsi"/>
          <w:color w:val="000000" w:themeColor="text1"/>
        </w:rPr>
        <w:t>Αλλαγή</w:t>
      </w:r>
      <w:r w:rsidRPr="00BA55F7">
        <w:rPr>
          <w:rFonts w:cstheme="minorHAnsi"/>
          <w:color w:val="000000" w:themeColor="text1"/>
          <w:lang w:val="en-US"/>
        </w:rPr>
        <w:t xml:space="preserve"> </w:t>
      </w:r>
      <w:r w:rsidRPr="00BA55F7">
        <w:rPr>
          <w:rFonts w:cstheme="minorHAnsi"/>
          <w:color w:val="000000" w:themeColor="text1"/>
        </w:rPr>
        <w:t>σελίδας</w:t>
      </w:r>
      <w:r w:rsidRPr="00BA55F7">
        <w:rPr>
          <w:rFonts w:cstheme="minorHAnsi"/>
          <w:color w:val="000000" w:themeColor="text1"/>
          <w:lang w:val="en-US"/>
        </w:rPr>
        <w:t>.</w:t>
      </w:r>
    </w:p>
    <w:p w14:paraId="34E7B37F" w14:textId="77777777" w:rsidR="00957729" w:rsidRPr="00BA55F7" w:rsidRDefault="00957729">
      <w:pPr>
        <w:pStyle w:val="a4"/>
        <w:keepNext w:val="0"/>
        <w:numPr>
          <w:ilvl w:val="0"/>
          <w:numId w:val="5"/>
        </w:numPr>
        <w:shd w:val="clear" w:color="auto" w:fill="auto"/>
        <w:suppressAutoHyphens w:val="0"/>
        <w:overflowPunct/>
        <w:autoSpaceDN/>
        <w:spacing w:after="120" w:line="240" w:lineRule="auto"/>
        <w:jc w:val="both"/>
        <w:rPr>
          <w:rFonts w:asciiTheme="minorHAnsi" w:hAnsiTheme="minorHAnsi" w:cstheme="minorHAnsi"/>
          <w:b/>
          <w:color w:val="000000" w:themeColor="text1"/>
          <w:lang w:val="el-GR"/>
        </w:rPr>
      </w:pPr>
      <w:r w:rsidRPr="00BA55F7">
        <w:rPr>
          <w:rFonts w:asciiTheme="minorHAnsi" w:hAnsiTheme="minorHAnsi" w:cstheme="minorHAnsi"/>
          <w:b/>
          <w:color w:val="000000" w:themeColor="text1"/>
          <w:lang w:val="el-GR"/>
        </w:rPr>
        <w:t xml:space="preserve">ΠΑΡΑΡΤΗΜΑ </w:t>
      </w:r>
      <w:r w:rsidRPr="00BA55F7">
        <w:rPr>
          <w:rFonts w:asciiTheme="minorHAnsi" w:hAnsiTheme="minorHAnsi" w:cstheme="minorHAnsi"/>
          <w:color w:val="000000" w:themeColor="text1"/>
          <w:lang w:val="el-GR"/>
        </w:rPr>
        <w:t>(προαιρετικά ή εφόσον ζητηθεί από τον Επιβλέποντα). Στο παράρτημα μπορούν να παρατεθούν τα πρωτογενή δεδομένα (συνήθως τα  επεξεργασμένα παρουσιάζονται στην ενότητα Αποτελέσματα της ΠΕ), εικόνες ή άλλα στοιχεία της ΠΕ.</w:t>
      </w:r>
    </w:p>
    <w:p w14:paraId="717D53F6" w14:textId="21523994" w:rsidR="00645D3C" w:rsidRPr="00BA55F7" w:rsidRDefault="00645D3C">
      <w:pPr>
        <w:pStyle w:val="Default"/>
        <w:numPr>
          <w:ilvl w:val="0"/>
          <w:numId w:val="27"/>
        </w:numPr>
        <w:spacing w:before="120"/>
        <w:ind w:left="426" w:hanging="426"/>
        <w:jc w:val="both"/>
        <w:rPr>
          <w:rFonts w:asciiTheme="minorHAnsi" w:hAnsiTheme="minorHAnsi" w:cstheme="minorHAnsi"/>
          <w:b/>
          <w:bCs/>
          <w:color w:val="000000" w:themeColor="text1"/>
          <w:sz w:val="22"/>
          <w:szCs w:val="22"/>
        </w:rPr>
      </w:pPr>
      <w:r w:rsidRPr="00BA55F7">
        <w:rPr>
          <w:rFonts w:asciiTheme="minorHAnsi" w:hAnsiTheme="minorHAnsi" w:cstheme="minorHAnsi"/>
          <w:b/>
          <w:bCs/>
          <w:color w:val="000000" w:themeColor="text1"/>
          <w:sz w:val="22"/>
          <w:szCs w:val="22"/>
        </w:rPr>
        <w:t>Εικόνες</w:t>
      </w:r>
    </w:p>
    <w:p w14:paraId="700B01F2"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 xml:space="preserve">Σε μια εργασία για να δώσουμε </w:t>
      </w:r>
      <w:proofErr w:type="spellStart"/>
      <w:r w:rsidRPr="00BA55F7">
        <w:rPr>
          <w:rFonts w:cstheme="minorHAnsi"/>
          <w:color w:val="000000" w:themeColor="text1"/>
        </w:rPr>
        <w:t>οπτικοποιημένη</w:t>
      </w:r>
      <w:proofErr w:type="spellEnd"/>
      <w:r w:rsidRPr="00BA55F7">
        <w:rPr>
          <w:rFonts w:cstheme="minorHAnsi"/>
          <w:color w:val="000000" w:themeColor="text1"/>
        </w:rPr>
        <w:t xml:space="preserve"> πληροφορία εισάγουμε εικόνες. </w:t>
      </w:r>
    </w:p>
    <w:p w14:paraId="71568B3C"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 xml:space="preserve">Ως εικόνα σε μια εργασία μπορεί να είναι: χάρτης, διάγραμμα, φωτογραφία, σχέδιο, σχεδιάγραμμα, και ό,τι άλλο μπορεί να φωτογραφηθεί/σαρωθεί ή αποσπαστεί/αντιγραφεί από βιβλία, περιοδικά κλπ. ή και από ηλεκτρονικά διαθέσιμα. </w:t>
      </w:r>
    </w:p>
    <w:p w14:paraId="20287369"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Κάτω από την εικόνα πάντα υπάρχει η λεζάντα της που πληροφορεί για το περιεχόμενο της εικόνας και πρέπει να είναι περιεκτική και λιτή. Παράδειγμα:</w:t>
      </w:r>
    </w:p>
    <w:p w14:paraId="4AE04B4D"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Εικόνα 1. Διακριτές φάσεις στεγανοποίησης εδάφους θεμελίων του έργου μελέτης.</w:t>
      </w:r>
    </w:p>
    <w:p w14:paraId="19B59FBE"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 xml:space="preserve">H κάθε είδους εικονογράφηση που χρησιμοποιείται στην εργασία (σχήματα, εικόνες, διαγράμματα, φωτογραφίες, κτλ.), θα είναι ενσωματωμένη στη ροή του κειμένου με την ένδειξη Εικόνα 1, Εικόνα 2, </w:t>
      </w:r>
      <w:proofErr w:type="spellStart"/>
      <w:r w:rsidRPr="00BA55F7">
        <w:rPr>
          <w:rFonts w:cstheme="minorHAnsi"/>
          <w:color w:val="000000" w:themeColor="text1"/>
        </w:rPr>
        <w:t>κ.ο.κ.</w:t>
      </w:r>
      <w:proofErr w:type="spellEnd"/>
      <w:r w:rsidRPr="00BA55F7">
        <w:rPr>
          <w:rFonts w:cstheme="minorHAnsi"/>
          <w:color w:val="000000" w:themeColor="text1"/>
        </w:rPr>
        <w:t xml:space="preserve"> και πάντα γίνεται η αναφορά τους στο κείμενο.</w:t>
      </w:r>
    </w:p>
    <w:p w14:paraId="67BDFC89"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u w:val="single"/>
        </w:rPr>
        <w:t>Προσοχή</w:t>
      </w:r>
      <w:r w:rsidRPr="00BA55F7">
        <w:rPr>
          <w:rFonts w:cstheme="minorHAnsi"/>
          <w:color w:val="000000" w:themeColor="text1"/>
        </w:rPr>
        <w:t>! Κάθε πληροφορία που προέρχεται από άλλη πηγή, θα πρέπει να αναφέρεται στη λεζάντα σύμφωνα με τις οδηγίες που δίνονται.</w:t>
      </w:r>
    </w:p>
    <w:p w14:paraId="7E8DFCAA"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Στις εικόνες μπορούμε να συμπληρώσουμε ή και να επισημάνουμε οτιδήποτε στο οποίο δίνουμε έμφαση.</w:t>
      </w:r>
      <w:r w:rsidRPr="00BA55F7">
        <w:rPr>
          <w:rFonts w:cstheme="minorHAnsi"/>
          <w:b/>
          <w:color w:val="000000" w:themeColor="text1"/>
        </w:rPr>
        <w:t xml:space="preserve"> </w:t>
      </w:r>
    </w:p>
    <w:p w14:paraId="2823115A" w14:textId="05C90639" w:rsidR="00645D3C" w:rsidRPr="00BA55F7" w:rsidRDefault="00645D3C">
      <w:pPr>
        <w:pStyle w:val="Default"/>
        <w:numPr>
          <w:ilvl w:val="0"/>
          <w:numId w:val="27"/>
        </w:numPr>
        <w:spacing w:before="120"/>
        <w:ind w:left="426" w:hanging="426"/>
        <w:jc w:val="both"/>
        <w:rPr>
          <w:rFonts w:asciiTheme="minorHAnsi" w:hAnsiTheme="minorHAnsi" w:cstheme="minorHAnsi"/>
          <w:b/>
          <w:bCs/>
          <w:color w:val="000000" w:themeColor="text1"/>
          <w:sz w:val="22"/>
          <w:szCs w:val="22"/>
        </w:rPr>
      </w:pPr>
      <w:r w:rsidRPr="00BA55F7">
        <w:rPr>
          <w:rFonts w:asciiTheme="minorHAnsi" w:hAnsiTheme="minorHAnsi" w:cstheme="minorHAnsi"/>
          <w:b/>
          <w:bCs/>
          <w:color w:val="000000" w:themeColor="text1"/>
          <w:sz w:val="22"/>
          <w:szCs w:val="22"/>
        </w:rPr>
        <w:t>Πίνακες</w:t>
      </w:r>
    </w:p>
    <w:p w14:paraId="645D6C74"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 xml:space="preserve">Πίνακες χρησιμοποιούνται σε μια εργασία για να παρουσιάσουμε με σαφήνεια συνοπτικά ή/και συγκριτικά, στοιχεία, παραμέτρους, αποτελέσματα, μετρήσεις/τιμές, πληροφορίες της μελέτης μας ή και άλλων μελετών </w:t>
      </w:r>
      <w:proofErr w:type="spellStart"/>
      <w:r w:rsidRPr="00BA55F7">
        <w:rPr>
          <w:rFonts w:cstheme="minorHAnsi"/>
          <w:color w:val="000000" w:themeColor="text1"/>
        </w:rPr>
        <w:t>κ.ο.κ.</w:t>
      </w:r>
      <w:proofErr w:type="spellEnd"/>
      <w:r w:rsidRPr="00BA55F7">
        <w:rPr>
          <w:rFonts w:cstheme="minorHAnsi"/>
          <w:color w:val="000000" w:themeColor="text1"/>
        </w:rPr>
        <w:t xml:space="preserve"> </w:t>
      </w:r>
    </w:p>
    <w:p w14:paraId="6F169845"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Επάνω από τον πίνακα πάντα υπάρχει η λεζάντα του που πληροφορεί για το περιεχόμενο του πίνακα περιεκτικά και λιτά. Παράδειγμα</w:t>
      </w:r>
    </w:p>
    <w:p w14:paraId="50DC921E"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Πίνακας 1. Σχέσεις παλινδρόμησης μεταξύ των διαφόρων χαρακτήρων, σχετικών με την αντοχή των υλικών ανέγερσης της οικοδομής.</w:t>
      </w:r>
    </w:p>
    <w:p w14:paraId="38DE56E6"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t xml:space="preserve">Οι λεζάντες αριθμούνται ως Πίνακας 1, Πίνακας 2 κλπ. και θα πρέπει πάντα να υπάρχει στο κείμενο η αναφορά τους. </w:t>
      </w:r>
      <w:proofErr w:type="spellStart"/>
      <w:r w:rsidRPr="00BA55F7">
        <w:rPr>
          <w:rFonts w:cstheme="minorHAnsi"/>
          <w:color w:val="000000" w:themeColor="text1"/>
        </w:rPr>
        <w:t>Oι</w:t>
      </w:r>
      <w:proofErr w:type="spellEnd"/>
      <w:r w:rsidRPr="00BA55F7">
        <w:rPr>
          <w:rFonts w:cstheme="minorHAnsi"/>
          <w:color w:val="000000" w:themeColor="text1"/>
        </w:rPr>
        <w:t xml:space="preserve"> πίνακες όπως και οι εικόνες, θα είναι ενσωματωμένοι στη ροή του κειμένου και θα αναφέρονται ως: Πίνακας 1, Πίνακας 2, Πίνακας 3, Πίνακας 4, </w:t>
      </w:r>
      <w:proofErr w:type="spellStart"/>
      <w:r w:rsidRPr="00BA55F7">
        <w:rPr>
          <w:rFonts w:cstheme="minorHAnsi"/>
          <w:color w:val="000000" w:themeColor="text1"/>
        </w:rPr>
        <w:t>κ.ο.κ.</w:t>
      </w:r>
      <w:proofErr w:type="spellEnd"/>
    </w:p>
    <w:p w14:paraId="44B892C4"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u w:val="single"/>
        </w:rPr>
        <w:t>Προσοχή</w:t>
      </w:r>
      <w:r w:rsidRPr="00BA55F7">
        <w:rPr>
          <w:rFonts w:cstheme="minorHAnsi"/>
          <w:color w:val="000000" w:themeColor="text1"/>
        </w:rPr>
        <w:t>! Κάθε πληροφορία που προέρχεται από άλλη πηγή, θα πρέπει να αναφέρεται στη λεζάντα ή και μέσα στον πίνακα, σύμφωνα με τις οδηγίες που δίνονται.</w:t>
      </w:r>
    </w:p>
    <w:p w14:paraId="77E3418A" w14:textId="77777777" w:rsidR="00645D3C" w:rsidRPr="00BA55F7" w:rsidRDefault="00645D3C" w:rsidP="00D307E9">
      <w:pPr>
        <w:spacing w:after="120" w:line="240" w:lineRule="auto"/>
        <w:jc w:val="both"/>
        <w:rPr>
          <w:rFonts w:cstheme="minorHAnsi"/>
          <w:color w:val="000000" w:themeColor="text1"/>
        </w:rPr>
      </w:pPr>
      <w:r w:rsidRPr="00BA55F7">
        <w:rPr>
          <w:rFonts w:cstheme="minorHAnsi"/>
          <w:color w:val="000000" w:themeColor="text1"/>
        </w:rPr>
        <w:lastRenderedPageBreak/>
        <w:t>Η παρουσίαση των πληροφοριών σε πίνακα αποτρέπει την ύπαρξη μεγάλων και πολύπλοκων παραγράφων, εντοπίζονται εύκολα και γρήγορα σημαντικές πληροφορίες και εμπλουτίζεται η «εικόνα» της εργασίας.</w:t>
      </w:r>
    </w:p>
    <w:p w14:paraId="73AE528C" w14:textId="64565141" w:rsidR="00D97137" w:rsidRPr="00BA55F7" w:rsidRDefault="00645D3C" w:rsidP="00D307E9">
      <w:pPr>
        <w:pStyle w:val="Default"/>
        <w:jc w:val="both"/>
        <w:rPr>
          <w:rFonts w:asciiTheme="minorHAnsi" w:hAnsiTheme="minorHAnsi" w:cstheme="minorHAnsi"/>
          <w:color w:val="000000" w:themeColor="text1"/>
          <w:sz w:val="22"/>
          <w:szCs w:val="22"/>
        </w:rPr>
      </w:pPr>
      <w:r w:rsidRPr="00BA55F7">
        <w:rPr>
          <w:rFonts w:asciiTheme="minorHAnsi" w:hAnsiTheme="minorHAnsi" w:cstheme="minorHAnsi"/>
          <w:color w:val="000000" w:themeColor="text1"/>
          <w:sz w:val="22"/>
          <w:szCs w:val="22"/>
        </w:rPr>
        <w:t xml:space="preserve">Ο πίνακας αποτελείται από γραμμές και στήλες που θα πρέπει να επισημαίνεται το τι περιέχουν και αν μια παράμετρος είναι μετρήσιμη, θα πρέπει να αναφέρεται η μονάδα της. Π.χ. αν μία στήλη περιέχει τιμές θερμοκρασίας περιβάλλοντος, η επικεφαλίδα της θα πρέπει να είναι: </w:t>
      </w:r>
      <w:r w:rsidRPr="00BA55F7">
        <w:rPr>
          <w:rFonts w:asciiTheme="minorHAnsi" w:hAnsiTheme="minorHAnsi" w:cstheme="minorHAnsi"/>
          <w:color w:val="000000" w:themeColor="text1"/>
          <w:sz w:val="22"/>
          <w:szCs w:val="22"/>
          <w:u w:val="single"/>
        </w:rPr>
        <w:t>Θερμοκρασία αέρα (</w:t>
      </w:r>
      <w:r w:rsidRPr="00BA55F7">
        <w:rPr>
          <w:rFonts w:asciiTheme="minorHAnsi" w:hAnsiTheme="minorHAnsi" w:cstheme="minorHAnsi"/>
          <w:color w:val="000000" w:themeColor="text1"/>
          <w:sz w:val="22"/>
          <w:szCs w:val="22"/>
          <w:u w:val="single"/>
          <w:lang w:val="en-US"/>
        </w:rPr>
        <w:t>C</w:t>
      </w:r>
      <w:r w:rsidRPr="00BA55F7">
        <w:rPr>
          <w:rFonts w:asciiTheme="minorHAnsi" w:hAnsiTheme="minorHAnsi" w:cstheme="minorHAnsi"/>
          <w:color w:val="000000" w:themeColor="text1"/>
          <w:sz w:val="22"/>
          <w:szCs w:val="22"/>
          <w:u w:val="single"/>
        </w:rPr>
        <w:t>°).</w:t>
      </w:r>
    </w:p>
    <w:p w14:paraId="55D5BCE2" w14:textId="77777777" w:rsidR="00D97137" w:rsidRPr="0009478D" w:rsidRDefault="00D97137" w:rsidP="00D97137">
      <w:pPr>
        <w:pStyle w:val="Default"/>
        <w:spacing w:before="120" w:line="300" w:lineRule="exact"/>
        <w:jc w:val="center"/>
        <w:rPr>
          <w:rFonts w:asciiTheme="minorHAnsi" w:hAnsiTheme="minorHAnsi" w:cstheme="minorHAnsi"/>
          <w:sz w:val="22"/>
          <w:szCs w:val="22"/>
        </w:rPr>
      </w:pPr>
      <w:r w:rsidRPr="0009478D">
        <w:rPr>
          <w:rFonts w:asciiTheme="minorHAnsi" w:hAnsiTheme="minorHAnsi" w:cstheme="minorHAnsi"/>
          <w:b/>
          <w:bCs/>
          <w:sz w:val="22"/>
          <w:szCs w:val="22"/>
        </w:rPr>
        <w:t>Άρθρο 4</w:t>
      </w:r>
    </w:p>
    <w:p w14:paraId="03BC0A80" w14:textId="245EC6FF" w:rsidR="00D97137" w:rsidRPr="0009478D" w:rsidRDefault="00D97137" w:rsidP="00D97137">
      <w:pPr>
        <w:pStyle w:val="Default"/>
        <w:spacing w:before="120" w:line="300" w:lineRule="exact"/>
        <w:jc w:val="center"/>
        <w:rPr>
          <w:rFonts w:asciiTheme="minorHAnsi" w:hAnsiTheme="minorHAnsi" w:cstheme="minorHAnsi"/>
          <w:b/>
          <w:sz w:val="22"/>
          <w:szCs w:val="22"/>
        </w:rPr>
      </w:pPr>
      <w:r w:rsidRPr="0009478D">
        <w:rPr>
          <w:rFonts w:asciiTheme="minorHAnsi" w:hAnsiTheme="minorHAnsi" w:cstheme="minorHAnsi"/>
          <w:b/>
          <w:sz w:val="22"/>
          <w:szCs w:val="22"/>
        </w:rPr>
        <w:t xml:space="preserve">Περάτωση </w:t>
      </w:r>
      <w:r w:rsidR="0009478D" w:rsidRPr="0009478D">
        <w:rPr>
          <w:rFonts w:asciiTheme="minorHAnsi" w:hAnsiTheme="minorHAnsi" w:cstheme="minorHAnsi"/>
          <w:b/>
          <w:sz w:val="22"/>
          <w:szCs w:val="22"/>
        </w:rPr>
        <w:t xml:space="preserve">Πτυχιακής </w:t>
      </w:r>
      <w:r w:rsidRPr="0009478D">
        <w:rPr>
          <w:rFonts w:asciiTheme="minorHAnsi" w:hAnsiTheme="minorHAnsi" w:cstheme="minorHAnsi"/>
          <w:b/>
          <w:sz w:val="22"/>
          <w:szCs w:val="22"/>
        </w:rPr>
        <w:t>Εργασίας</w:t>
      </w:r>
    </w:p>
    <w:p w14:paraId="5FEB8AF1" w14:textId="3AB151B3" w:rsidR="00D97137" w:rsidRPr="0009478D" w:rsidRDefault="00D97137">
      <w:pPr>
        <w:pStyle w:val="Default"/>
        <w:numPr>
          <w:ilvl w:val="0"/>
          <w:numId w:val="28"/>
        </w:numPr>
        <w:spacing w:before="120" w:line="300" w:lineRule="exact"/>
        <w:ind w:left="426" w:hanging="426"/>
        <w:jc w:val="both"/>
        <w:rPr>
          <w:rFonts w:asciiTheme="minorHAnsi" w:hAnsiTheme="minorHAnsi" w:cstheme="minorHAnsi"/>
          <w:sz w:val="22"/>
          <w:szCs w:val="22"/>
        </w:rPr>
      </w:pPr>
      <w:r w:rsidRPr="0009478D">
        <w:rPr>
          <w:rFonts w:asciiTheme="minorHAnsi" w:hAnsiTheme="minorHAnsi" w:cstheme="minorHAnsi"/>
          <w:sz w:val="22"/>
          <w:szCs w:val="22"/>
        </w:rPr>
        <w:t xml:space="preserve">Μόλις ολοκληρωθεί η σύνταξη της </w:t>
      </w:r>
      <w:r w:rsidR="0009478D" w:rsidRPr="0009478D">
        <w:rPr>
          <w:rFonts w:asciiTheme="minorHAnsi" w:hAnsiTheme="minorHAnsi" w:cstheme="minorHAnsi"/>
          <w:sz w:val="22"/>
          <w:szCs w:val="22"/>
        </w:rPr>
        <w:t>Π</w:t>
      </w:r>
      <w:r w:rsidRPr="0009478D">
        <w:rPr>
          <w:rFonts w:asciiTheme="minorHAnsi" w:hAnsiTheme="minorHAnsi" w:cstheme="minorHAnsi"/>
          <w:sz w:val="22"/>
          <w:szCs w:val="22"/>
        </w:rPr>
        <w:t xml:space="preserve">Ε σύμφωνα με τον παρόντα κανονισμό και εγκριθεί από τον Επιβλέποντα, ο φοιτητής και ο Επιβλέπων καταθέτουν στη Γραμματεία του Τμήματος Αίτηση για Εξέταση της </w:t>
      </w:r>
      <w:r w:rsidR="0009478D">
        <w:rPr>
          <w:rFonts w:asciiTheme="minorHAnsi" w:hAnsiTheme="minorHAnsi" w:cstheme="minorHAnsi"/>
          <w:sz w:val="22"/>
          <w:szCs w:val="22"/>
        </w:rPr>
        <w:t>Πτυχιακή</w:t>
      </w:r>
      <w:r w:rsidRPr="0009478D">
        <w:rPr>
          <w:rFonts w:asciiTheme="minorHAnsi" w:hAnsiTheme="minorHAnsi" w:cstheme="minorHAnsi"/>
          <w:sz w:val="22"/>
          <w:szCs w:val="22"/>
        </w:rPr>
        <w:t xml:space="preserve">ς Εργασίας. Στην περίπτωση που η </w:t>
      </w:r>
      <w:r w:rsidR="0009478D">
        <w:rPr>
          <w:rFonts w:asciiTheme="minorHAnsi" w:hAnsiTheme="minorHAnsi" w:cstheme="minorHAnsi"/>
          <w:sz w:val="22"/>
          <w:szCs w:val="22"/>
        </w:rPr>
        <w:t>πτυχιακή</w:t>
      </w:r>
      <w:r w:rsidRPr="0009478D">
        <w:rPr>
          <w:rFonts w:asciiTheme="minorHAnsi" w:hAnsiTheme="minorHAnsi" w:cstheme="minorHAnsi"/>
          <w:sz w:val="22"/>
          <w:szCs w:val="22"/>
        </w:rPr>
        <w:t xml:space="preserve"> εργασία έχει ανατεθεί σε ομάδα δύο φοιτητών (βλ. Άρθρο 2, παράγραφο </w:t>
      </w:r>
      <w:r w:rsidR="0009478D">
        <w:rPr>
          <w:rFonts w:asciiTheme="minorHAnsi" w:hAnsiTheme="minorHAnsi" w:cstheme="minorHAnsi"/>
          <w:sz w:val="22"/>
          <w:szCs w:val="22"/>
        </w:rPr>
        <w:t>10</w:t>
      </w:r>
      <w:r w:rsidRPr="0009478D">
        <w:rPr>
          <w:rFonts w:asciiTheme="minorHAnsi" w:hAnsiTheme="minorHAnsi" w:cstheme="minorHAnsi"/>
          <w:sz w:val="22"/>
          <w:szCs w:val="22"/>
        </w:rPr>
        <w:t xml:space="preserve">), τότε η Αίτηση Εξέτασης της </w:t>
      </w:r>
      <w:r w:rsidR="0009478D">
        <w:rPr>
          <w:rFonts w:asciiTheme="minorHAnsi" w:hAnsiTheme="minorHAnsi" w:cstheme="minorHAnsi"/>
          <w:sz w:val="22"/>
          <w:szCs w:val="22"/>
        </w:rPr>
        <w:t>Πτυχιακή</w:t>
      </w:r>
      <w:r w:rsidR="006B481D">
        <w:rPr>
          <w:rFonts w:asciiTheme="minorHAnsi" w:hAnsiTheme="minorHAnsi" w:cstheme="minorHAnsi"/>
          <w:sz w:val="22"/>
          <w:szCs w:val="22"/>
        </w:rPr>
        <w:t>ς</w:t>
      </w:r>
      <w:r w:rsidRPr="0009478D">
        <w:rPr>
          <w:rFonts w:asciiTheme="minorHAnsi" w:hAnsiTheme="minorHAnsi" w:cstheme="minorHAnsi"/>
          <w:sz w:val="22"/>
          <w:szCs w:val="22"/>
        </w:rPr>
        <w:t xml:space="preserve"> Εργασίας υποβάλλετε από καθένα φοιτητή ξεχωριστά.</w:t>
      </w:r>
    </w:p>
    <w:p w14:paraId="6A3E3376" w14:textId="7F0899C1" w:rsidR="00D97137" w:rsidRDefault="00D97137">
      <w:pPr>
        <w:pStyle w:val="Default"/>
        <w:numPr>
          <w:ilvl w:val="0"/>
          <w:numId w:val="28"/>
        </w:numPr>
        <w:ind w:left="426" w:hanging="426"/>
        <w:jc w:val="both"/>
        <w:rPr>
          <w:rFonts w:asciiTheme="minorHAnsi" w:hAnsiTheme="minorHAnsi" w:cstheme="minorHAnsi"/>
          <w:sz w:val="22"/>
          <w:szCs w:val="22"/>
        </w:rPr>
      </w:pPr>
      <w:r w:rsidRPr="0009478D">
        <w:rPr>
          <w:rFonts w:asciiTheme="minorHAnsi" w:hAnsiTheme="minorHAnsi" w:cstheme="minorHAnsi"/>
          <w:sz w:val="22"/>
          <w:szCs w:val="22"/>
        </w:rPr>
        <w:t xml:space="preserve">Η Αίτηση που υποβάλλεται στη Γραμματεία του Τμήματος, συνοδεύεται από το ηλεκτρονικό αρχείο της </w:t>
      </w:r>
      <w:r w:rsidR="006B481D">
        <w:rPr>
          <w:rFonts w:asciiTheme="minorHAnsi" w:hAnsiTheme="minorHAnsi" w:cstheme="minorHAnsi"/>
          <w:sz w:val="22"/>
          <w:szCs w:val="22"/>
        </w:rPr>
        <w:t>Πτυχιακ</w:t>
      </w:r>
      <w:r w:rsidRPr="0009478D">
        <w:rPr>
          <w:rFonts w:asciiTheme="minorHAnsi" w:hAnsiTheme="minorHAnsi" w:cstheme="minorHAnsi"/>
          <w:sz w:val="22"/>
          <w:szCs w:val="22"/>
        </w:rPr>
        <w:t xml:space="preserve">ής Εργασίας σε μορφή </w:t>
      </w:r>
      <w:proofErr w:type="spellStart"/>
      <w:r w:rsidRPr="0009478D">
        <w:rPr>
          <w:rFonts w:asciiTheme="minorHAnsi" w:hAnsiTheme="minorHAnsi" w:cstheme="minorHAnsi"/>
          <w:sz w:val="22"/>
          <w:szCs w:val="22"/>
        </w:rPr>
        <w:t>pdf</w:t>
      </w:r>
      <w:proofErr w:type="spellEnd"/>
      <w:r w:rsidRPr="0009478D">
        <w:rPr>
          <w:rFonts w:asciiTheme="minorHAnsi" w:hAnsiTheme="minorHAnsi" w:cstheme="minorHAnsi"/>
          <w:sz w:val="22"/>
          <w:szCs w:val="22"/>
        </w:rPr>
        <w:t xml:space="preserve"> αποθηκευμένο</w:t>
      </w:r>
      <w:r w:rsidRPr="00F576AB">
        <w:rPr>
          <w:rFonts w:asciiTheme="minorHAnsi" w:hAnsiTheme="minorHAnsi" w:cstheme="minorHAnsi"/>
          <w:sz w:val="22"/>
          <w:szCs w:val="22"/>
        </w:rPr>
        <w:t xml:space="preserve"> σε CD ή DVD μαζί με τρία αντίτυπα της </w:t>
      </w:r>
      <w:r w:rsidR="006B481D">
        <w:rPr>
          <w:rFonts w:asciiTheme="minorHAnsi" w:hAnsiTheme="minorHAnsi" w:cstheme="minorHAnsi"/>
          <w:sz w:val="22"/>
          <w:szCs w:val="22"/>
        </w:rPr>
        <w:t>πτυχια</w:t>
      </w:r>
      <w:r w:rsidRPr="00F576AB">
        <w:rPr>
          <w:rFonts w:asciiTheme="minorHAnsi" w:hAnsiTheme="minorHAnsi" w:cstheme="minorHAnsi"/>
          <w:sz w:val="22"/>
          <w:szCs w:val="22"/>
        </w:rPr>
        <w:t>κής εργασίας. Ο Επιβλέπων καθηγητής δύναται να προτείνει στην Επιτροπή Εξέτασης άλλα πρόσωπα από αυτά που είχαν εγκριθεί ως Τριμελής Επιτροπή Εξέτασης από τη Συνέλευση. Στην περίπτωση αυτή η πρόταση του Επιβλέποντος εισέρχεται ως θέμα συζήτησης σε επόμενη Συνέλευση του Τμήματος το οποίο και αποφασίζει. Ο Επιβλέπων Καθηγητής δεν είναι υποχρεωτικό να είναι μέλος της τριμελούς εξεταστικής επιτροπής (εξαίρεση αποτελεί η περίπτωση που αναφέρεται στο άρθρο 2, παράγραφο 11).</w:t>
      </w:r>
    </w:p>
    <w:p w14:paraId="6F4935FE" w14:textId="60B64B8E" w:rsidR="00D97137" w:rsidRDefault="00D97137">
      <w:pPr>
        <w:pStyle w:val="Default"/>
        <w:numPr>
          <w:ilvl w:val="0"/>
          <w:numId w:val="28"/>
        </w:numPr>
        <w:ind w:left="426" w:hanging="426"/>
        <w:jc w:val="both"/>
        <w:rPr>
          <w:rFonts w:asciiTheme="minorHAnsi" w:hAnsiTheme="minorHAnsi" w:cstheme="minorHAnsi"/>
          <w:sz w:val="22"/>
          <w:szCs w:val="22"/>
        </w:rPr>
      </w:pPr>
      <w:r w:rsidRPr="00D02D44">
        <w:rPr>
          <w:rFonts w:asciiTheme="minorHAnsi" w:hAnsiTheme="minorHAnsi" w:cstheme="minorHAnsi"/>
          <w:sz w:val="22"/>
          <w:szCs w:val="22"/>
        </w:rPr>
        <w:t xml:space="preserve">Οι καταληκτικές ημερομηνίες κατάθεσης της Αίτησης </w:t>
      </w:r>
      <w:r>
        <w:rPr>
          <w:rFonts w:asciiTheme="minorHAnsi" w:hAnsiTheme="minorHAnsi" w:cstheme="minorHAnsi"/>
          <w:sz w:val="22"/>
          <w:szCs w:val="22"/>
        </w:rPr>
        <w:t>Ε</w:t>
      </w:r>
      <w:r w:rsidRPr="00D02D44">
        <w:rPr>
          <w:rFonts w:asciiTheme="minorHAnsi" w:hAnsiTheme="minorHAnsi" w:cstheme="minorHAnsi"/>
          <w:sz w:val="22"/>
          <w:szCs w:val="22"/>
        </w:rPr>
        <w:t xml:space="preserve">ξέτασης </w:t>
      </w:r>
      <w:r w:rsidR="006B481D">
        <w:rPr>
          <w:rFonts w:asciiTheme="minorHAnsi" w:hAnsiTheme="minorHAnsi" w:cstheme="minorHAnsi"/>
          <w:sz w:val="22"/>
          <w:szCs w:val="22"/>
        </w:rPr>
        <w:t>Π</w:t>
      </w:r>
      <w:r w:rsidRPr="00D02D44">
        <w:rPr>
          <w:rFonts w:asciiTheme="minorHAnsi" w:hAnsiTheme="minorHAnsi" w:cstheme="minorHAnsi"/>
          <w:sz w:val="22"/>
          <w:szCs w:val="22"/>
        </w:rPr>
        <w:t xml:space="preserve">Ε, ανακοινώνονται στην ιστοσελίδα του Τμήματος, τουλάχιστον μία εβδομάδα πριν από την καταληκτική ημερομηνία και οφείλουν να απέχουν μία εβδομάδα από τις αντίστοιχες ημερομηνίες εξέτασης. Το πλήθος των ημερομηνιών εξέτασης μπορεί να </w:t>
      </w:r>
      <w:r w:rsidRPr="00780BC1">
        <w:rPr>
          <w:rFonts w:asciiTheme="minorHAnsi" w:hAnsiTheme="minorHAnsi" w:cstheme="minorHAnsi"/>
          <w:sz w:val="22"/>
          <w:szCs w:val="22"/>
        </w:rPr>
        <w:t xml:space="preserve">ποικίλει και να αναπροσαρμόζεται ελεύθερα κάθε ακαδημαϊκό έτος, δε θα πρέπει ωστόσο να είναι μικρότερο από τρεις (3), σε ημερομηνίες όσο το δυνατόν πιο ομοιόμορφα κατανεμημένες κατά τη διάρκεια του έτους. Σε έκτακτες, ειδικές, περιπτώσεις μόνον, μπορούν να γίνουν εμβόλιμες εξετάσεις </w:t>
      </w:r>
      <w:r w:rsidR="006B481D">
        <w:rPr>
          <w:rFonts w:asciiTheme="minorHAnsi" w:hAnsiTheme="minorHAnsi" w:cstheme="minorHAnsi"/>
          <w:sz w:val="22"/>
          <w:szCs w:val="22"/>
        </w:rPr>
        <w:t>Π</w:t>
      </w:r>
      <w:r w:rsidRPr="00780BC1">
        <w:rPr>
          <w:rFonts w:asciiTheme="minorHAnsi" w:hAnsiTheme="minorHAnsi" w:cstheme="minorHAnsi"/>
          <w:sz w:val="22"/>
          <w:szCs w:val="22"/>
        </w:rPr>
        <w:t>Ε. Στις περιπτώσεις αυτές η σχετική ανακοίνωση στην ιστοσελίδα του τμήματος πρέπει να γίνει τουλάχιστον</w:t>
      </w:r>
      <w:r w:rsidRPr="00D02D44">
        <w:rPr>
          <w:rFonts w:asciiTheme="minorHAnsi" w:hAnsiTheme="minorHAnsi" w:cstheme="minorHAnsi"/>
          <w:sz w:val="22"/>
          <w:szCs w:val="22"/>
        </w:rPr>
        <w:t xml:space="preserve"> τρεις εργάσιμες ημέρες νωρίτερα, όπου θα αναφέρεται η ημερομηνία και ο τόπος εξέτασης, καθώς και η ώρα εξέτασης του θέματος, όπως και το όνομα του εκπονούντα φοιτητή και του επιβλέποντα καθηγητή και τα ονόματα των μελών της τριμελούς εξεταστικής επιτροπής. Κατά τα λοιπά η διαδικασία γίνεται δημόσια, όπως περιγράφεται στην επόμενη παράγραφο. Ενδεικτικοί λόγοι για τέτοιες ειδικές περιπτώσεις εξέτασης είναι λόγοι ασθενείας, κακοκαιρίας, εγκυμοσύνες, ατυχήματα, άδειες από τον στρατό, ταξίδια, κατάταξη στον στρατό κ.ά. Η επίκληση των λόγων αυτών είναι αναγκαία, αλλά όχι ικανή προκειμένου να γίνει αποδεκτό το αίτημα της εμβόλιμης εξέτασης.</w:t>
      </w:r>
    </w:p>
    <w:p w14:paraId="66A94257" w14:textId="34790E03" w:rsidR="00D97137" w:rsidRPr="00D02D44" w:rsidRDefault="00D97137">
      <w:pPr>
        <w:pStyle w:val="Default"/>
        <w:numPr>
          <w:ilvl w:val="0"/>
          <w:numId w:val="28"/>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Διορθώσεις, συμπληρώσεις δύναται να ζητηθούν από την Τριμελή Επιτροπή Εξέτασης και μετά την δημόσια υποστήριξη της </w:t>
      </w:r>
      <w:r w:rsidR="00D01E45">
        <w:rPr>
          <w:rFonts w:asciiTheme="minorHAnsi" w:hAnsiTheme="minorHAnsi" w:cstheme="minorHAnsi"/>
          <w:sz w:val="22"/>
          <w:szCs w:val="22"/>
        </w:rPr>
        <w:t>Π</w:t>
      </w:r>
      <w:r>
        <w:rPr>
          <w:rFonts w:asciiTheme="minorHAnsi" w:hAnsiTheme="minorHAnsi" w:cstheme="minorHAnsi"/>
          <w:sz w:val="22"/>
          <w:szCs w:val="22"/>
        </w:rPr>
        <w:t xml:space="preserve">Ε, τις οποίες ο φοιτητής οφείλει να ενσωματώσει πριν από την κατάθεση του Πρακτικού Αξιολόγησης της </w:t>
      </w:r>
      <w:r w:rsidR="00D01E45">
        <w:rPr>
          <w:rFonts w:asciiTheme="minorHAnsi" w:hAnsiTheme="minorHAnsi" w:cstheme="minorHAnsi"/>
          <w:sz w:val="22"/>
          <w:szCs w:val="22"/>
        </w:rPr>
        <w:t>Π</w:t>
      </w:r>
      <w:r>
        <w:rPr>
          <w:rFonts w:asciiTheme="minorHAnsi" w:hAnsiTheme="minorHAnsi" w:cstheme="minorHAnsi"/>
          <w:sz w:val="22"/>
          <w:szCs w:val="22"/>
        </w:rPr>
        <w:t xml:space="preserve">Ε. </w:t>
      </w:r>
    </w:p>
    <w:p w14:paraId="0662E132" w14:textId="77777777" w:rsidR="00D97137" w:rsidRPr="00337135" w:rsidRDefault="00D97137" w:rsidP="00D97137">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5</w:t>
      </w:r>
    </w:p>
    <w:p w14:paraId="1A65E99F" w14:textId="63E1C6A2" w:rsidR="00D97137" w:rsidRPr="00337135" w:rsidRDefault="00D97137" w:rsidP="00D97137">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Δημόσια </w:t>
      </w:r>
      <w:r>
        <w:rPr>
          <w:rFonts w:asciiTheme="minorHAnsi" w:hAnsiTheme="minorHAnsi" w:cstheme="minorHAnsi"/>
          <w:b/>
          <w:sz w:val="22"/>
          <w:szCs w:val="22"/>
        </w:rPr>
        <w:t>Υ</w:t>
      </w:r>
      <w:r w:rsidRPr="00337135">
        <w:rPr>
          <w:rFonts w:asciiTheme="minorHAnsi" w:hAnsiTheme="minorHAnsi" w:cstheme="minorHAnsi"/>
          <w:b/>
          <w:sz w:val="22"/>
          <w:szCs w:val="22"/>
        </w:rPr>
        <w:t xml:space="preserve">ποστήριξη </w:t>
      </w:r>
      <w:r w:rsidR="00D01E45">
        <w:rPr>
          <w:rFonts w:asciiTheme="minorHAnsi" w:hAnsiTheme="minorHAnsi" w:cstheme="minorHAnsi"/>
          <w:b/>
          <w:sz w:val="22"/>
          <w:szCs w:val="22"/>
        </w:rPr>
        <w:t>της Πτυχιακής</w:t>
      </w:r>
      <w:r w:rsidRPr="00337135">
        <w:rPr>
          <w:rFonts w:asciiTheme="minorHAnsi" w:hAnsiTheme="minorHAnsi" w:cstheme="minorHAnsi"/>
          <w:b/>
          <w:sz w:val="22"/>
          <w:szCs w:val="22"/>
        </w:rPr>
        <w:t xml:space="preserve"> </w:t>
      </w:r>
      <w:r>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52C043EA" w14:textId="44B3AD3A" w:rsidR="00D97137" w:rsidRPr="00A63F4D" w:rsidRDefault="00D97137">
      <w:pPr>
        <w:pStyle w:val="Default"/>
        <w:numPr>
          <w:ilvl w:val="0"/>
          <w:numId w:val="29"/>
        </w:numPr>
        <w:spacing w:before="120" w:line="300" w:lineRule="exact"/>
        <w:ind w:left="425" w:hanging="425"/>
        <w:jc w:val="both"/>
        <w:rPr>
          <w:rFonts w:asciiTheme="minorHAnsi" w:hAnsiTheme="minorHAnsi" w:cstheme="minorHAnsi"/>
          <w:sz w:val="22"/>
          <w:szCs w:val="22"/>
        </w:rPr>
      </w:pPr>
      <w:r w:rsidRPr="00337135">
        <w:rPr>
          <w:rFonts w:asciiTheme="minorHAnsi" w:hAnsiTheme="minorHAnsi" w:cstheme="minorHAnsi"/>
          <w:sz w:val="22"/>
          <w:szCs w:val="22"/>
        </w:rPr>
        <w:t xml:space="preserve">Οι </w:t>
      </w:r>
      <w:r w:rsidR="00D01E45">
        <w:rPr>
          <w:rFonts w:asciiTheme="minorHAnsi" w:hAnsiTheme="minorHAnsi" w:cstheme="minorHAnsi"/>
          <w:sz w:val="22"/>
          <w:szCs w:val="22"/>
        </w:rPr>
        <w:t>Πτυχιακέ</w:t>
      </w:r>
      <w:r>
        <w:rPr>
          <w:rFonts w:asciiTheme="minorHAnsi" w:hAnsiTheme="minorHAnsi" w:cstheme="minorHAnsi"/>
          <w:sz w:val="22"/>
          <w:szCs w:val="22"/>
        </w:rPr>
        <w:t xml:space="preserve">ς </w:t>
      </w:r>
      <w:r w:rsidRPr="00337135">
        <w:rPr>
          <w:rFonts w:asciiTheme="minorHAnsi" w:hAnsiTheme="minorHAnsi" w:cstheme="minorHAnsi"/>
          <w:sz w:val="22"/>
          <w:szCs w:val="22"/>
        </w:rPr>
        <w:t>Ε</w:t>
      </w:r>
      <w:r>
        <w:rPr>
          <w:rFonts w:asciiTheme="minorHAnsi" w:hAnsiTheme="minorHAnsi" w:cstheme="minorHAnsi"/>
          <w:sz w:val="22"/>
          <w:szCs w:val="22"/>
        </w:rPr>
        <w:t>ργασίες</w:t>
      </w:r>
      <w:r w:rsidRPr="00337135">
        <w:rPr>
          <w:rFonts w:asciiTheme="minorHAnsi" w:hAnsiTheme="minorHAnsi" w:cstheme="minorHAnsi"/>
          <w:sz w:val="22"/>
          <w:szCs w:val="22"/>
        </w:rPr>
        <w:t xml:space="preserve"> υποστηρίζονται δημόσια</w:t>
      </w:r>
      <w:r>
        <w:rPr>
          <w:rFonts w:asciiTheme="minorHAnsi" w:hAnsiTheme="minorHAnsi" w:cstheme="minorHAnsi"/>
          <w:sz w:val="22"/>
          <w:szCs w:val="22"/>
        </w:rPr>
        <w:t xml:space="preserve"> από τον εκπονούντα/</w:t>
      </w:r>
      <w:proofErr w:type="spellStart"/>
      <w:r>
        <w:rPr>
          <w:rFonts w:asciiTheme="minorHAnsi" w:hAnsiTheme="minorHAnsi" w:cstheme="minorHAnsi"/>
          <w:sz w:val="22"/>
          <w:szCs w:val="22"/>
        </w:rPr>
        <w:t>ες</w:t>
      </w:r>
      <w:proofErr w:type="spellEnd"/>
      <w:r>
        <w:rPr>
          <w:rFonts w:asciiTheme="minorHAnsi" w:hAnsiTheme="minorHAnsi" w:cstheme="minorHAnsi"/>
          <w:sz w:val="22"/>
          <w:szCs w:val="22"/>
        </w:rPr>
        <w:t xml:space="preserve"> φοιτητή/</w:t>
      </w:r>
      <w:proofErr w:type="spellStart"/>
      <w:r>
        <w:rPr>
          <w:rFonts w:asciiTheme="minorHAnsi" w:hAnsiTheme="minorHAnsi" w:cstheme="minorHAnsi"/>
          <w:sz w:val="22"/>
          <w:szCs w:val="22"/>
        </w:rPr>
        <w:t>ες</w:t>
      </w:r>
      <w:proofErr w:type="spellEnd"/>
      <w:r>
        <w:rPr>
          <w:rFonts w:asciiTheme="minorHAnsi" w:hAnsiTheme="minorHAnsi" w:cstheme="minorHAnsi"/>
          <w:sz w:val="22"/>
          <w:szCs w:val="22"/>
        </w:rPr>
        <w:t xml:space="preserve"> </w:t>
      </w:r>
      <w:r w:rsidRPr="00A63F4D">
        <w:rPr>
          <w:rFonts w:asciiTheme="minorHAnsi" w:hAnsiTheme="minorHAnsi" w:cstheme="minorHAnsi"/>
          <w:sz w:val="22"/>
          <w:szCs w:val="22"/>
        </w:rPr>
        <w:t xml:space="preserve">με προβολή  παρουσίασης σχετικού αρχείου σε μορφή </w:t>
      </w:r>
      <w:proofErr w:type="spellStart"/>
      <w:r w:rsidRPr="00A63F4D">
        <w:rPr>
          <w:rFonts w:asciiTheme="minorHAnsi" w:hAnsiTheme="minorHAnsi" w:cstheme="minorHAnsi"/>
          <w:sz w:val="22"/>
          <w:szCs w:val="22"/>
        </w:rPr>
        <w:t>Powerpoint</w:t>
      </w:r>
      <w:proofErr w:type="spellEnd"/>
      <w:r w:rsidRPr="00A63F4D">
        <w:rPr>
          <w:rFonts w:asciiTheme="minorHAnsi" w:hAnsiTheme="minorHAnsi" w:cstheme="minorHAnsi"/>
          <w:sz w:val="22"/>
          <w:szCs w:val="22"/>
        </w:rPr>
        <w:t xml:space="preserve"> εντός </w:t>
      </w:r>
      <w:r>
        <w:rPr>
          <w:rFonts w:asciiTheme="minorHAnsi" w:hAnsiTheme="minorHAnsi" w:cstheme="minorHAnsi"/>
          <w:sz w:val="22"/>
          <w:szCs w:val="22"/>
        </w:rPr>
        <w:t xml:space="preserve">χρονικού ορίου </w:t>
      </w:r>
      <w:r w:rsidRPr="00A63F4D">
        <w:rPr>
          <w:rFonts w:asciiTheme="minorHAnsi" w:hAnsiTheme="minorHAnsi" w:cstheme="minorHAnsi"/>
          <w:sz w:val="22"/>
          <w:szCs w:val="22"/>
        </w:rPr>
        <w:t>20 λεπτών</w:t>
      </w:r>
      <w:r>
        <w:rPr>
          <w:rFonts w:asciiTheme="minorHAnsi" w:hAnsiTheme="minorHAnsi" w:cstheme="minorHAnsi"/>
          <w:sz w:val="22"/>
          <w:szCs w:val="22"/>
        </w:rPr>
        <w:t xml:space="preserve"> ακολουθούμενη από </w:t>
      </w:r>
      <w:r w:rsidRPr="00A63F4D">
        <w:rPr>
          <w:rFonts w:asciiTheme="minorHAnsi" w:hAnsiTheme="minorHAnsi" w:cstheme="minorHAnsi"/>
          <w:sz w:val="22"/>
          <w:szCs w:val="22"/>
        </w:rPr>
        <w:t>άλλα 20 λεπτά ερωτήσε</w:t>
      </w:r>
      <w:r>
        <w:rPr>
          <w:rFonts w:asciiTheme="minorHAnsi" w:hAnsiTheme="minorHAnsi" w:cstheme="minorHAnsi"/>
          <w:sz w:val="22"/>
          <w:szCs w:val="22"/>
        </w:rPr>
        <w:t>ων</w:t>
      </w:r>
      <w:r w:rsidRPr="00A63F4D">
        <w:rPr>
          <w:rFonts w:asciiTheme="minorHAnsi" w:hAnsiTheme="minorHAnsi" w:cstheme="minorHAnsi"/>
          <w:sz w:val="22"/>
          <w:szCs w:val="22"/>
        </w:rPr>
        <w:t xml:space="preserve">. Οδηγίες για παρουσίαση με </w:t>
      </w:r>
      <w:proofErr w:type="spellStart"/>
      <w:r w:rsidRPr="00A63F4D">
        <w:rPr>
          <w:rFonts w:asciiTheme="minorHAnsi" w:hAnsiTheme="minorHAnsi" w:cstheme="minorHAnsi"/>
          <w:sz w:val="22"/>
          <w:szCs w:val="22"/>
        </w:rPr>
        <w:t>Powerpoint</w:t>
      </w:r>
      <w:proofErr w:type="spellEnd"/>
      <w:r w:rsidRPr="00A63F4D">
        <w:rPr>
          <w:rFonts w:asciiTheme="minorHAnsi" w:hAnsiTheme="minorHAnsi" w:cstheme="minorHAnsi"/>
          <w:sz w:val="22"/>
          <w:szCs w:val="22"/>
        </w:rPr>
        <w:t xml:space="preserve"> υπάρχουν στο Παράρτημα του παρόντος Κανονισμού</w:t>
      </w:r>
    </w:p>
    <w:p w14:paraId="34FA48F7" w14:textId="1807B145" w:rsidR="00D97137" w:rsidRDefault="00D97137">
      <w:pPr>
        <w:pStyle w:val="Default"/>
        <w:numPr>
          <w:ilvl w:val="0"/>
          <w:numId w:val="29"/>
        </w:numPr>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Το πρόγραμμα εξέτασης </w:t>
      </w:r>
      <w:r>
        <w:rPr>
          <w:rFonts w:asciiTheme="minorHAnsi" w:hAnsiTheme="minorHAnsi" w:cstheme="minorHAnsi"/>
          <w:sz w:val="22"/>
          <w:szCs w:val="22"/>
        </w:rPr>
        <w:t xml:space="preserve">των </w:t>
      </w:r>
      <w:r w:rsidR="00D01E45">
        <w:rPr>
          <w:rFonts w:asciiTheme="minorHAnsi" w:hAnsiTheme="minorHAnsi" w:cstheme="minorHAnsi"/>
          <w:sz w:val="22"/>
          <w:szCs w:val="22"/>
        </w:rPr>
        <w:t>Π</w:t>
      </w:r>
      <w:r w:rsidRPr="00337135">
        <w:rPr>
          <w:rFonts w:asciiTheme="minorHAnsi" w:hAnsiTheme="minorHAnsi" w:cstheme="minorHAnsi"/>
          <w:sz w:val="22"/>
          <w:szCs w:val="22"/>
        </w:rPr>
        <w:t xml:space="preserve">Ε ανακοινώνεται, με ευθύνη της Γραμματείας, αφού λήξει η προθεσμία κατάθεσης των αιτήσεων εξέτασης. Στην ανακοίνωση θα πρέπει να αναφέρεται η ημερομηνία και ο τόπος εξέτασης, καθώς και η ώρα εξέτασης κάθε θέματος, όπως και το όνομα του εκπονούντα φοιτητή και του </w:t>
      </w:r>
      <w:r>
        <w:rPr>
          <w:rFonts w:asciiTheme="minorHAnsi" w:hAnsiTheme="minorHAnsi" w:cstheme="minorHAnsi"/>
          <w:sz w:val="22"/>
          <w:szCs w:val="22"/>
        </w:rPr>
        <w:t>Ε</w:t>
      </w:r>
      <w:r w:rsidRPr="00337135">
        <w:rPr>
          <w:rFonts w:asciiTheme="minorHAnsi" w:hAnsiTheme="minorHAnsi" w:cstheme="minorHAnsi"/>
          <w:sz w:val="22"/>
          <w:szCs w:val="22"/>
        </w:rPr>
        <w:t xml:space="preserve">πιβλέποντα </w:t>
      </w:r>
      <w:r>
        <w:rPr>
          <w:rFonts w:asciiTheme="minorHAnsi" w:hAnsiTheme="minorHAnsi" w:cstheme="minorHAnsi"/>
          <w:sz w:val="22"/>
          <w:szCs w:val="22"/>
        </w:rPr>
        <w:t>Κ</w:t>
      </w:r>
      <w:r w:rsidRPr="00337135">
        <w:rPr>
          <w:rFonts w:asciiTheme="minorHAnsi" w:hAnsiTheme="minorHAnsi" w:cstheme="minorHAnsi"/>
          <w:sz w:val="22"/>
          <w:szCs w:val="22"/>
        </w:rPr>
        <w:t xml:space="preserve">αθηγητή και τα ονόματα των μελών της τριμελούς εξεταστικής επιτροπής. Όλοι οι φοιτητές και το προσωπικό του Τμήματος καλούνται να παρευρίσκονται στην </w:t>
      </w:r>
      <w:r w:rsidRPr="001B75B3">
        <w:rPr>
          <w:rFonts w:asciiTheme="minorHAnsi" w:hAnsiTheme="minorHAnsi" w:cstheme="minorHAnsi"/>
          <w:sz w:val="22"/>
          <w:szCs w:val="22"/>
        </w:rPr>
        <w:t xml:space="preserve">παρουσίαση. Οι χώροι </w:t>
      </w:r>
      <w:r w:rsidRPr="001B75B3">
        <w:rPr>
          <w:rFonts w:asciiTheme="minorHAnsi" w:hAnsiTheme="minorHAnsi" w:cstheme="minorHAnsi"/>
          <w:sz w:val="22"/>
          <w:szCs w:val="22"/>
        </w:rPr>
        <w:lastRenderedPageBreak/>
        <w:t xml:space="preserve">εξέτασης δύναται να είναι όλοι οι διαθέσιμοι χώροι του Τμήματος, ενώ η εξέταση μπορεί να διεξάγεται ταυτόχρονα σε περισσότερες από μία αίθουσες, όταν υπάρχει μεγάλο πλήθος </w:t>
      </w:r>
      <w:r w:rsidR="00D01E45">
        <w:rPr>
          <w:rFonts w:asciiTheme="minorHAnsi" w:hAnsiTheme="minorHAnsi" w:cstheme="minorHAnsi"/>
          <w:sz w:val="22"/>
          <w:szCs w:val="22"/>
        </w:rPr>
        <w:t>Π</w:t>
      </w:r>
      <w:r w:rsidRPr="001B75B3">
        <w:rPr>
          <w:rFonts w:asciiTheme="minorHAnsi" w:hAnsiTheme="minorHAnsi" w:cstheme="minorHAnsi"/>
          <w:sz w:val="22"/>
          <w:szCs w:val="22"/>
        </w:rPr>
        <w:t xml:space="preserve">Ε προς εξέταση. </w:t>
      </w:r>
      <w:r w:rsidR="00D01E45">
        <w:rPr>
          <w:rFonts w:asciiTheme="minorHAnsi" w:hAnsiTheme="minorHAnsi" w:cstheme="minorHAnsi"/>
          <w:sz w:val="22"/>
          <w:szCs w:val="22"/>
        </w:rPr>
        <w:t xml:space="preserve">Η εξέταση δύναται επίσης να γίνεται μέσω ψηφιακής πλατφόρμα (π.χ. </w:t>
      </w:r>
      <w:r w:rsidR="00D01E45">
        <w:rPr>
          <w:rFonts w:asciiTheme="minorHAnsi" w:hAnsiTheme="minorHAnsi" w:cstheme="minorHAnsi"/>
          <w:sz w:val="22"/>
          <w:szCs w:val="22"/>
          <w:lang w:val="en-US"/>
        </w:rPr>
        <w:t>zoom</w:t>
      </w:r>
      <w:r w:rsidR="00D01E45" w:rsidRPr="00D01E45">
        <w:rPr>
          <w:rFonts w:asciiTheme="minorHAnsi" w:hAnsiTheme="minorHAnsi" w:cstheme="minorHAnsi"/>
          <w:sz w:val="22"/>
          <w:szCs w:val="22"/>
        </w:rPr>
        <w:t xml:space="preserve">, </w:t>
      </w:r>
      <w:r w:rsidR="00D01E45">
        <w:rPr>
          <w:rFonts w:asciiTheme="minorHAnsi" w:hAnsiTheme="minorHAnsi" w:cstheme="minorHAnsi"/>
          <w:sz w:val="22"/>
          <w:szCs w:val="22"/>
          <w:lang w:val="en-US"/>
        </w:rPr>
        <w:t>teams</w:t>
      </w:r>
      <w:r w:rsidR="00D01E45" w:rsidRPr="00D01E45">
        <w:rPr>
          <w:rFonts w:asciiTheme="minorHAnsi" w:hAnsiTheme="minorHAnsi" w:cstheme="minorHAnsi"/>
          <w:sz w:val="22"/>
          <w:szCs w:val="22"/>
        </w:rPr>
        <w:t xml:space="preserve"> </w:t>
      </w:r>
      <w:proofErr w:type="spellStart"/>
      <w:r w:rsidR="00D01E45">
        <w:rPr>
          <w:rFonts w:asciiTheme="minorHAnsi" w:hAnsiTheme="minorHAnsi" w:cstheme="minorHAnsi"/>
          <w:sz w:val="22"/>
          <w:szCs w:val="22"/>
        </w:rPr>
        <w:t>κλπ</w:t>
      </w:r>
      <w:proofErr w:type="spellEnd"/>
      <w:r w:rsidR="00D01E45">
        <w:rPr>
          <w:rFonts w:asciiTheme="minorHAnsi" w:hAnsiTheme="minorHAnsi" w:cstheme="minorHAnsi"/>
          <w:sz w:val="22"/>
          <w:szCs w:val="22"/>
        </w:rPr>
        <w:t xml:space="preserve">) με οπτική και ακουστική δυνατότητα </w:t>
      </w:r>
      <w:r w:rsidR="004F5425">
        <w:rPr>
          <w:rFonts w:asciiTheme="minorHAnsi" w:hAnsiTheme="minorHAnsi" w:cstheme="minorHAnsi"/>
          <w:sz w:val="22"/>
          <w:szCs w:val="22"/>
        </w:rPr>
        <w:t>για όλους τους παριστάμενους.</w:t>
      </w:r>
    </w:p>
    <w:p w14:paraId="7AF7C0DD" w14:textId="77777777" w:rsidR="00D97137" w:rsidRPr="00337135" w:rsidRDefault="00D97137" w:rsidP="00D97137">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6</w:t>
      </w:r>
    </w:p>
    <w:p w14:paraId="0DAED01B" w14:textId="77777777" w:rsidR="00D97137" w:rsidRPr="008E6DF6" w:rsidRDefault="00D97137" w:rsidP="00D97137">
      <w:pPr>
        <w:pStyle w:val="Default"/>
        <w:spacing w:before="120" w:line="300" w:lineRule="exact"/>
        <w:jc w:val="center"/>
        <w:rPr>
          <w:rFonts w:asciiTheme="minorHAnsi" w:hAnsiTheme="minorHAnsi" w:cstheme="minorHAnsi"/>
          <w:b/>
          <w:bCs/>
          <w:sz w:val="22"/>
          <w:szCs w:val="22"/>
        </w:rPr>
      </w:pPr>
      <w:r w:rsidRPr="008E6DF6">
        <w:rPr>
          <w:rFonts w:asciiTheme="minorHAnsi" w:hAnsiTheme="minorHAnsi" w:cstheme="minorHAnsi"/>
          <w:b/>
          <w:bCs/>
          <w:sz w:val="22"/>
          <w:szCs w:val="22"/>
        </w:rPr>
        <w:t>Κριτήρια Αξιολόγησης</w:t>
      </w:r>
      <w:r>
        <w:rPr>
          <w:rFonts w:asciiTheme="minorHAnsi" w:hAnsiTheme="minorHAnsi" w:cstheme="minorHAnsi"/>
          <w:b/>
          <w:bCs/>
          <w:sz w:val="22"/>
          <w:szCs w:val="22"/>
        </w:rPr>
        <w:t xml:space="preserve"> / Βαθμολογία ανά Κριτήριο</w:t>
      </w:r>
    </w:p>
    <w:p w14:paraId="06725788" w14:textId="4C8F1174" w:rsidR="00D97137" w:rsidRDefault="00D97137">
      <w:pPr>
        <w:pStyle w:val="Default"/>
        <w:numPr>
          <w:ilvl w:val="0"/>
          <w:numId w:val="33"/>
        </w:numPr>
        <w:spacing w:before="120" w:line="300" w:lineRule="exact"/>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Κάθε μέλος της </w:t>
      </w:r>
      <w:r>
        <w:rPr>
          <w:rFonts w:asciiTheme="minorHAnsi" w:hAnsiTheme="minorHAnsi" w:cstheme="minorHAnsi"/>
          <w:sz w:val="22"/>
          <w:szCs w:val="22"/>
        </w:rPr>
        <w:t>Τριμελούς Ε</w:t>
      </w:r>
      <w:r w:rsidRPr="00337135">
        <w:rPr>
          <w:rFonts w:asciiTheme="minorHAnsi" w:hAnsiTheme="minorHAnsi" w:cstheme="minorHAnsi"/>
          <w:sz w:val="22"/>
          <w:szCs w:val="22"/>
        </w:rPr>
        <w:t xml:space="preserve">πιτροπής </w:t>
      </w:r>
      <w:r>
        <w:rPr>
          <w:rFonts w:asciiTheme="minorHAnsi" w:hAnsiTheme="minorHAnsi" w:cstheme="minorHAnsi"/>
          <w:sz w:val="22"/>
          <w:szCs w:val="22"/>
        </w:rPr>
        <w:t xml:space="preserve">Εξέτασης </w:t>
      </w:r>
      <w:r w:rsidRPr="00337135">
        <w:rPr>
          <w:rFonts w:asciiTheme="minorHAnsi" w:hAnsiTheme="minorHAnsi" w:cstheme="minorHAnsi"/>
          <w:sz w:val="22"/>
          <w:szCs w:val="22"/>
        </w:rPr>
        <w:t xml:space="preserve">βαθμολογεί ανεξάρτητα την </w:t>
      </w:r>
      <w:r w:rsidR="00C14581">
        <w:rPr>
          <w:rFonts w:asciiTheme="minorHAnsi" w:hAnsiTheme="minorHAnsi" w:cstheme="minorHAnsi"/>
          <w:sz w:val="22"/>
          <w:szCs w:val="22"/>
        </w:rPr>
        <w:t>Π</w:t>
      </w:r>
      <w:r w:rsidRPr="00337135">
        <w:rPr>
          <w:rFonts w:asciiTheme="minorHAnsi" w:hAnsiTheme="minorHAnsi" w:cstheme="minorHAnsi"/>
          <w:sz w:val="22"/>
          <w:szCs w:val="22"/>
        </w:rPr>
        <w:t>Ε στην κλίμακα 0-10, με άριστα το 10</w:t>
      </w:r>
      <w:r>
        <w:rPr>
          <w:rFonts w:asciiTheme="minorHAnsi" w:hAnsiTheme="minorHAnsi" w:cstheme="minorHAnsi"/>
          <w:sz w:val="22"/>
          <w:szCs w:val="22"/>
        </w:rPr>
        <w:t>.  Ο</w:t>
      </w:r>
      <w:r w:rsidRPr="00337135">
        <w:rPr>
          <w:rFonts w:asciiTheme="minorHAnsi" w:hAnsiTheme="minorHAnsi" w:cstheme="minorHAnsi"/>
          <w:sz w:val="22"/>
          <w:szCs w:val="22"/>
        </w:rPr>
        <w:t xml:space="preserve"> τελικός βαθμός </w:t>
      </w:r>
      <w:r>
        <w:rPr>
          <w:rFonts w:asciiTheme="minorHAnsi" w:hAnsiTheme="minorHAnsi" w:cstheme="minorHAnsi"/>
          <w:sz w:val="22"/>
          <w:szCs w:val="22"/>
        </w:rPr>
        <w:t xml:space="preserve">της </w:t>
      </w:r>
      <w:r w:rsidR="00C14581">
        <w:rPr>
          <w:rFonts w:asciiTheme="minorHAnsi" w:hAnsiTheme="minorHAnsi" w:cstheme="minorHAnsi"/>
          <w:sz w:val="22"/>
          <w:szCs w:val="22"/>
        </w:rPr>
        <w:t>Π</w:t>
      </w:r>
      <w:r>
        <w:rPr>
          <w:rFonts w:asciiTheme="minorHAnsi" w:hAnsiTheme="minorHAnsi" w:cstheme="minorHAnsi"/>
          <w:sz w:val="22"/>
          <w:szCs w:val="22"/>
        </w:rPr>
        <w:t xml:space="preserve">Ε </w:t>
      </w:r>
      <w:r w:rsidRPr="00337135">
        <w:rPr>
          <w:rFonts w:asciiTheme="minorHAnsi" w:hAnsiTheme="minorHAnsi" w:cstheme="minorHAnsi"/>
          <w:sz w:val="22"/>
          <w:szCs w:val="22"/>
        </w:rPr>
        <w:t xml:space="preserve">προκύπτει ως ο μέσος όρος των βαθμών από τα τρία μέλη της </w:t>
      </w:r>
      <w:r>
        <w:rPr>
          <w:rFonts w:asciiTheme="minorHAnsi" w:hAnsiTheme="minorHAnsi" w:cstheme="minorHAnsi"/>
          <w:sz w:val="22"/>
          <w:szCs w:val="22"/>
        </w:rPr>
        <w:t>Τριμελούς Ε</w:t>
      </w:r>
      <w:r w:rsidRPr="00337135">
        <w:rPr>
          <w:rFonts w:asciiTheme="minorHAnsi" w:hAnsiTheme="minorHAnsi" w:cstheme="minorHAnsi"/>
          <w:sz w:val="22"/>
          <w:szCs w:val="22"/>
        </w:rPr>
        <w:t>πιτροπής, με προσέγγιση δύο δεκαδικών ψηφίων και στρογγ</w:t>
      </w:r>
      <w:r>
        <w:rPr>
          <w:rFonts w:asciiTheme="minorHAnsi" w:hAnsiTheme="minorHAnsi" w:cstheme="minorHAnsi"/>
          <w:sz w:val="22"/>
          <w:szCs w:val="22"/>
        </w:rPr>
        <w:t>υλοποίηση</w:t>
      </w:r>
      <w:r w:rsidRPr="00337135">
        <w:rPr>
          <w:rFonts w:asciiTheme="minorHAnsi" w:hAnsiTheme="minorHAnsi" w:cstheme="minorHAnsi"/>
          <w:sz w:val="22"/>
          <w:szCs w:val="22"/>
        </w:rPr>
        <w:t xml:space="preserve"> προς τα πάνω. Η βαθμολογία κάθε μέλους της </w:t>
      </w:r>
      <w:r>
        <w:rPr>
          <w:rFonts w:asciiTheme="minorHAnsi" w:hAnsiTheme="minorHAnsi" w:cstheme="minorHAnsi"/>
          <w:sz w:val="22"/>
          <w:szCs w:val="22"/>
        </w:rPr>
        <w:t>Ε</w:t>
      </w:r>
      <w:r w:rsidRPr="00337135">
        <w:rPr>
          <w:rFonts w:asciiTheme="minorHAnsi" w:hAnsiTheme="minorHAnsi" w:cstheme="minorHAnsi"/>
          <w:sz w:val="22"/>
          <w:szCs w:val="22"/>
        </w:rPr>
        <w:t xml:space="preserve">πιτροπής και ο τελικός βαθμός καταγράφονται στο Πρακτικό </w:t>
      </w:r>
      <w:r>
        <w:rPr>
          <w:rFonts w:asciiTheme="minorHAnsi" w:hAnsiTheme="minorHAnsi" w:cstheme="minorHAnsi"/>
          <w:sz w:val="22"/>
          <w:szCs w:val="22"/>
        </w:rPr>
        <w:t>Αξιολόγησης της</w:t>
      </w:r>
      <w:r w:rsidRPr="00337135">
        <w:rPr>
          <w:rFonts w:asciiTheme="minorHAnsi" w:hAnsiTheme="minorHAnsi" w:cstheme="minorHAnsi"/>
          <w:sz w:val="22"/>
          <w:szCs w:val="22"/>
        </w:rPr>
        <w:t xml:space="preserve"> </w:t>
      </w:r>
      <w:r w:rsidR="00C14581">
        <w:rPr>
          <w:rFonts w:asciiTheme="minorHAnsi" w:hAnsiTheme="minorHAnsi" w:cstheme="minorHAnsi"/>
          <w:sz w:val="22"/>
          <w:szCs w:val="22"/>
        </w:rPr>
        <w:t>Π</w:t>
      </w:r>
      <w:r w:rsidRPr="00337135">
        <w:rPr>
          <w:rFonts w:asciiTheme="minorHAnsi" w:hAnsiTheme="minorHAnsi" w:cstheme="minorHAnsi"/>
          <w:sz w:val="22"/>
          <w:szCs w:val="22"/>
        </w:rPr>
        <w:t xml:space="preserve">Ε. Το Πρακτικό </w:t>
      </w:r>
      <w:r>
        <w:rPr>
          <w:rFonts w:asciiTheme="minorHAnsi" w:hAnsiTheme="minorHAnsi" w:cstheme="minorHAnsi"/>
          <w:sz w:val="22"/>
          <w:szCs w:val="22"/>
        </w:rPr>
        <w:t>Αξιολόγησης της</w:t>
      </w:r>
      <w:r w:rsidRPr="00337135">
        <w:rPr>
          <w:rFonts w:asciiTheme="minorHAnsi" w:hAnsiTheme="minorHAnsi" w:cstheme="minorHAnsi"/>
          <w:sz w:val="22"/>
          <w:szCs w:val="22"/>
        </w:rPr>
        <w:t xml:space="preserve"> </w:t>
      </w:r>
      <w:r w:rsidR="00C14581">
        <w:rPr>
          <w:rFonts w:asciiTheme="minorHAnsi" w:hAnsiTheme="minorHAnsi" w:cstheme="minorHAnsi"/>
          <w:sz w:val="22"/>
          <w:szCs w:val="22"/>
        </w:rPr>
        <w:t>Π</w:t>
      </w:r>
      <w:r w:rsidRPr="00337135">
        <w:rPr>
          <w:rFonts w:asciiTheme="minorHAnsi" w:hAnsiTheme="minorHAnsi" w:cstheme="minorHAnsi"/>
          <w:sz w:val="22"/>
          <w:szCs w:val="22"/>
        </w:rPr>
        <w:t xml:space="preserve">Ε κατατίθεται στη Γραμματεία του Τμήματος, με ευθύνη του </w:t>
      </w:r>
      <w:r>
        <w:rPr>
          <w:rFonts w:asciiTheme="minorHAnsi" w:hAnsiTheme="minorHAnsi" w:cstheme="minorHAnsi"/>
          <w:sz w:val="22"/>
          <w:szCs w:val="22"/>
        </w:rPr>
        <w:t>Ε</w:t>
      </w:r>
      <w:r w:rsidRPr="00337135">
        <w:rPr>
          <w:rFonts w:asciiTheme="minorHAnsi" w:hAnsiTheme="minorHAnsi" w:cstheme="minorHAnsi"/>
          <w:sz w:val="22"/>
          <w:szCs w:val="22"/>
        </w:rPr>
        <w:t>πιβλέποντα.</w:t>
      </w:r>
    </w:p>
    <w:p w14:paraId="6B94A6F7" w14:textId="1CA52295" w:rsidR="00D97137" w:rsidRPr="00EB3592" w:rsidRDefault="00D97137">
      <w:pPr>
        <w:pStyle w:val="Default"/>
        <w:numPr>
          <w:ilvl w:val="0"/>
          <w:numId w:val="33"/>
        </w:numPr>
        <w:spacing w:before="120" w:line="300" w:lineRule="exact"/>
        <w:ind w:left="426" w:hanging="426"/>
        <w:jc w:val="both"/>
        <w:rPr>
          <w:rFonts w:asciiTheme="minorHAnsi" w:hAnsiTheme="minorHAnsi" w:cstheme="minorHAnsi"/>
          <w:sz w:val="22"/>
          <w:szCs w:val="22"/>
        </w:rPr>
      </w:pPr>
      <w:r w:rsidRPr="00EB3592">
        <w:rPr>
          <w:rFonts w:asciiTheme="minorHAnsi" w:hAnsiTheme="minorHAnsi" w:cstheme="minorHAnsi"/>
          <w:sz w:val="22"/>
          <w:szCs w:val="22"/>
        </w:rPr>
        <w:t xml:space="preserve">Τα κριτήρια αξιολόγησης της </w:t>
      </w:r>
      <w:r w:rsidR="00346FC3">
        <w:rPr>
          <w:rFonts w:asciiTheme="minorHAnsi" w:hAnsiTheme="minorHAnsi" w:cstheme="minorHAnsi"/>
          <w:sz w:val="22"/>
          <w:szCs w:val="22"/>
        </w:rPr>
        <w:t>Π</w:t>
      </w:r>
      <w:r w:rsidRPr="00EB3592">
        <w:rPr>
          <w:rFonts w:asciiTheme="minorHAnsi" w:hAnsiTheme="minorHAnsi" w:cstheme="minorHAnsi"/>
          <w:sz w:val="22"/>
          <w:szCs w:val="22"/>
        </w:rPr>
        <w:t xml:space="preserve">Ε από την Τριμελή Επιτροπή είναι: </w:t>
      </w:r>
    </w:p>
    <w:p w14:paraId="40D6322A" w14:textId="77777777" w:rsidR="00D97137" w:rsidRDefault="00D97137">
      <w:pPr>
        <w:pStyle w:val="Default"/>
        <w:numPr>
          <w:ilvl w:val="0"/>
          <w:numId w:val="31"/>
        </w:numPr>
        <w:ind w:left="993"/>
        <w:jc w:val="both"/>
        <w:rPr>
          <w:rFonts w:asciiTheme="minorHAnsi" w:hAnsiTheme="minorHAnsi" w:cstheme="minorHAnsi"/>
          <w:sz w:val="22"/>
          <w:szCs w:val="22"/>
        </w:rPr>
      </w:pPr>
      <w:r>
        <w:rPr>
          <w:rFonts w:asciiTheme="minorHAnsi" w:hAnsiTheme="minorHAnsi" w:cstheme="minorHAnsi"/>
          <w:sz w:val="22"/>
          <w:szCs w:val="22"/>
        </w:rPr>
        <w:t>Ο βαθμός κατανόησης του θέματος από τον φοιτητή</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(1-10)</w:t>
      </w:r>
    </w:p>
    <w:p w14:paraId="744F4667" w14:textId="77777777" w:rsidR="00D97137" w:rsidRDefault="00D97137">
      <w:pPr>
        <w:pStyle w:val="Default"/>
        <w:numPr>
          <w:ilvl w:val="0"/>
          <w:numId w:val="31"/>
        </w:numPr>
        <w:ind w:left="993"/>
        <w:jc w:val="both"/>
        <w:rPr>
          <w:rFonts w:asciiTheme="minorHAnsi" w:hAnsiTheme="minorHAnsi" w:cstheme="minorHAnsi"/>
          <w:sz w:val="22"/>
          <w:szCs w:val="22"/>
        </w:rPr>
      </w:pPr>
      <w:r w:rsidRPr="00922143">
        <w:rPr>
          <w:rFonts w:asciiTheme="minorHAnsi" w:hAnsiTheme="minorHAnsi" w:cstheme="minorHAnsi"/>
          <w:sz w:val="22"/>
          <w:szCs w:val="22"/>
        </w:rPr>
        <w:t xml:space="preserve">Η πληρότητα της βιβλιογραφίας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22143">
        <w:rPr>
          <w:rFonts w:asciiTheme="minorHAnsi" w:hAnsiTheme="minorHAnsi" w:cstheme="minorHAnsi"/>
          <w:sz w:val="22"/>
          <w:szCs w:val="22"/>
        </w:rPr>
        <w:t>(1-10)</w:t>
      </w:r>
    </w:p>
    <w:p w14:paraId="204CD2C2" w14:textId="77777777" w:rsidR="00D97137" w:rsidRDefault="00D97137">
      <w:pPr>
        <w:pStyle w:val="Default"/>
        <w:numPr>
          <w:ilvl w:val="0"/>
          <w:numId w:val="31"/>
        </w:numPr>
        <w:ind w:left="993"/>
        <w:jc w:val="both"/>
        <w:rPr>
          <w:rFonts w:asciiTheme="minorHAnsi" w:hAnsiTheme="minorHAnsi" w:cstheme="minorHAnsi"/>
          <w:sz w:val="22"/>
          <w:szCs w:val="22"/>
        </w:rPr>
      </w:pPr>
      <w:r w:rsidRPr="00922143">
        <w:rPr>
          <w:rFonts w:asciiTheme="minorHAnsi" w:hAnsiTheme="minorHAnsi" w:cstheme="minorHAnsi"/>
          <w:sz w:val="22"/>
          <w:szCs w:val="22"/>
        </w:rPr>
        <w:t xml:space="preserve">Η πολυπλοκότητα του θέματος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22143">
        <w:rPr>
          <w:rFonts w:asciiTheme="minorHAnsi" w:hAnsiTheme="minorHAnsi" w:cstheme="minorHAnsi"/>
          <w:sz w:val="22"/>
          <w:szCs w:val="22"/>
        </w:rPr>
        <w:t>(1-10)</w:t>
      </w:r>
    </w:p>
    <w:p w14:paraId="3E3E2156" w14:textId="77777777" w:rsidR="00D97137" w:rsidRDefault="00D97137">
      <w:pPr>
        <w:pStyle w:val="Default"/>
        <w:numPr>
          <w:ilvl w:val="0"/>
          <w:numId w:val="31"/>
        </w:numPr>
        <w:ind w:left="993"/>
        <w:jc w:val="both"/>
        <w:rPr>
          <w:rFonts w:asciiTheme="minorHAnsi" w:hAnsiTheme="minorHAnsi" w:cstheme="minorHAnsi"/>
          <w:sz w:val="22"/>
          <w:szCs w:val="22"/>
        </w:rPr>
      </w:pPr>
      <w:r w:rsidRPr="00922143">
        <w:rPr>
          <w:rFonts w:asciiTheme="minorHAnsi" w:hAnsiTheme="minorHAnsi" w:cstheme="minorHAnsi"/>
          <w:sz w:val="22"/>
          <w:szCs w:val="22"/>
        </w:rPr>
        <w:t xml:space="preserve">Ο βαθμός πρωτοτυπίας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22143">
        <w:rPr>
          <w:rFonts w:asciiTheme="minorHAnsi" w:hAnsiTheme="minorHAnsi" w:cstheme="minorHAnsi"/>
          <w:sz w:val="22"/>
          <w:szCs w:val="22"/>
        </w:rPr>
        <w:t>(1-10)</w:t>
      </w:r>
      <w:r w:rsidRPr="00922143">
        <w:rPr>
          <w:rFonts w:asciiTheme="minorHAnsi" w:hAnsiTheme="minorHAnsi" w:cstheme="minorHAnsi"/>
          <w:sz w:val="22"/>
          <w:szCs w:val="22"/>
        </w:rPr>
        <w:tab/>
      </w:r>
    </w:p>
    <w:p w14:paraId="7091B74E" w14:textId="77777777" w:rsidR="00D97137" w:rsidRDefault="00D97137">
      <w:pPr>
        <w:pStyle w:val="Default"/>
        <w:numPr>
          <w:ilvl w:val="0"/>
          <w:numId w:val="31"/>
        </w:numPr>
        <w:ind w:left="993"/>
        <w:jc w:val="both"/>
        <w:rPr>
          <w:rFonts w:asciiTheme="minorHAnsi" w:hAnsiTheme="minorHAnsi" w:cstheme="minorHAnsi"/>
          <w:sz w:val="22"/>
          <w:szCs w:val="22"/>
        </w:rPr>
      </w:pPr>
      <w:r w:rsidRPr="00922143">
        <w:rPr>
          <w:rFonts w:asciiTheme="minorHAnsi" w:hAnsiTheme="minorHAnsi" w:cstheme="minorHAnsi"/>
          <w:sz w:val="22"/>
          <w:szCs w:val="22"/>
        </w:rPr>
        <w:t>Η εγκυρότητα και ποσότητα στοιχείων που χρησιμοποιήθηκαν ως δεδομένα</w:t>
      </w:r>
      <w:r>
        <w:rPr>
          <w:rFonts w:asciiTheme="minorHAnsi" w:hAnsiTheme="minorHAnsi" w:cstheme="minorHAnsi"/>
          <w:sz w:val="22"/>
          <w:szCs w:val="22"/>
        </w:rPr>
        <w:tab/>
      </w:r>
      <w:r w:rsidRPr="00922143">
        <w:rPr>
          <w:rFonts w:asciiTheme="minorHAnsi" w:hAnsiTheme="minorHAnsi" w:cstheme="minorHAnsi"/>
          <w:sz w:val="22"/>
          <w:szCs w:val="22"/>
        </w:rPr>
        <w:t>(1-20)</w:t>
      </w:r>
    </w:p>
    <w:p w14:paraId="21322E17" w14:textId="77777777" w:rsidR="00D97137" w:rsidRDefault="00D97137">
      <w:pPr>
        <w:pStyle w:val="Default"/>
        <w:numPr>
          <w:ilvl w:val="0"/>
          <w:numId w:val="31"/>
        </w:numPr>
        <w:ind w:left="993"/>
        <w:jc w:val="both"/>
        <w:rPr>
          <w:rFonts w:asciiTheme="minorHAnsi" w:hAnsiTheme="minorHAnsi" w:cstheme="minorHAnsi"/>
          <w:sz w:val="22"/>
          <w:szCs w:val="22"/>
        </w:rPr>
      </w:pPr>
      <w:r w:rsidRPr="00922143">
        <w:rPr>
          <w:rFonts w:asciiTheme="minorHAnsi" w:hAnsiTheme="minorHAnsi" w:cstheme="minorHAnsi"/>
          <w:sz w:val="22"/>
          <w:szCs w:val="22"/>
        </w:rPr>
        <w:t>Η εγκυρότητα μεθοδολογίας και ορθότητα υπολογισμών</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22143">
        <w:rPr>
          <w:rFonts w:asciiTheme="minorHAnsi" w:hAnsiTheme="minorHAnsi" w:cstheme="minorHAnsi"/>
          <w:sz w:val="22"/>
          <w:szCs w:val="22"/>
        </w:rPr>
        <w:t>(1-20)</w:t>
      </w:r>
    </w:p>
    <w:p w14:paraId="1D1EDA7C" w14:textId="77777777" w:rsidR="00D97137" w:rsidRDefault="00D97137">
      <w:pPr>
        <w:pStyle w:val="Default"/>
        <w:numPr>
          <w:ilvl w:val="0"/>
          <w:numId w:val="31"/>
        </w:numPr>
        <w:ind w:left="993"/>
        <w:jc w:val="both"/>
        <w:rPr>
          <w:rFonts w:asciiTheme="minorHAnsi" w:hAnsiTheme="minorHAnsi" w:cstheme="minorHAnsi"/>
          <w:sz w:val="22"/>
          <w:szCs w:val="22"/>
        </w:rPr>
      </w:pPr>
      <w:r w:rsidRPr="00922143">
        <w:rPr>
          <w:rFonts w:asciiTheme="minorHAnsi" w:hAnsiTheme="minorHAnsi" w:cstheme="minorHAnsi"/>
          <w:sz w:val="22"/>
          <w:szCs w:val="22"/>
        </w:rPr>
        <w:t>Η οργάνωση του κειμένου, η γλώσσα, η επιμέλεια και εμφάνιση</w:t>
      </w:r>
      <w:r>
        <w:rPr>
          <w:rFonts w:asciiTheme="minorHAnsi" w:hAnsiTheme="minorHAnsi" w:cstheme="minorHAnsi"/>
          <w:sz w:val="22"/>
          <w:szCs w:val="22"/>
        </w:rPr>
        <w:tab/>
      </w:r>
      <w:r>
        <w:rPr>
          <w:rFonts w:asciiTheme="minorHAnsi" w:hAnsiTheme="minorHAnsi" w:cstheme="minorHAnsi"/>
          <w:sz w:val="22"/>
          <w:szCs w:val="22"/>
        </w:rPr>
        <w:tab/>
      </w:r>
      <w:r w:rsidRPr="00922143">
        <w:rPr>
          <w:rFonts w:asciiTheme="minorHAnsi" w:hAnsiTheme="minorHAnsi" w:cstheme="minorHAnsi"/>
          <w:sz w:val="22"/>
          <w:szCs w:val="22"/>
        </w:rPr>
        <w:t>(1-10)</w:t>
      </w:r>
    </w:p>
    <w:p w14:paraId="43B08E61" w14:textId="04C972B9" w:rsidR="00D97137" w:rsidRPr="00922143" w:rsidRDefault="00D97137">
      <w:pPr>
        <w:pStyle w:val="Default"/>
        <w:numPr>
          <w:ilvl w:val="0"/>
          <w:numId w:val="31"/>
        </w:numPr>
        <w:ind w:left="993"/>
        <w:jc w:val="both"/>
        <w:rPr>
          <w:rFonts w:asciiTheme="minorHAnsi" w:hAnsiTheme="minorHAnsi" w:cstheme="minorHAnsi"/>
          <w:sz w:val="22"/>
          <w:szCs w:val="22"/>
        </w:rPr>
      </w:pPr>
      <w:r w:rsidRPr="00922143">
        <w:rPr>
          <w:rFonts w:asciiTheme="minorHAnsi" w:hAnsiTheme="minorHAnsi" w:cstheme="minorHAnsi"/>
          <w:sz w:val="22"/>
          <w:szCs w:val="22"/>
        </w:rPr>
        <w:t xml:space="preserve">Η προφορική παρουσίαση και η δημόσια υποστήριξη της </w:t>
      </w:r>
      <w:r w:rsidR="001C75A1">
        <w:rPr>
          <w:rFonts w:asciiTheme="minorHAnsi" w:hAnsiTheme="minorHAnsi" w:cstheme="minorHAnsi"/>
          <w:sz w:val="22"/>
          <w:szCs w:val="22"/>
        </w:rPr>
        <w:t>Π</w:t>
      </w:r>
      <w:r w:rsidRPr="00922143">
        <w:rPr>
          <w:rFonts w:asciiTheme="minorHAnsi" w:hAnsiTheme="minorHAnsi" w:cstheme="minorHAnsi"/>
          <w:sz w:val="22"/>
          <w:szCs w:val="22"/>
        </w:rPr>
        <w:t xml:space="preserve">Ε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22143">
        <w:rPr>
          <w:rFonts w:asciiTheme="minorHAnsi" w:hAnsiTheme="minorHAnsi" w:cstheme="minorHAnsi"/>
          <w:sz w:val="22"/>
          <w:szCs w:val="22"/>
        </w:rPr>
        <w:t>(1-10)</w:t>
      </w:r>
    </w:p>
    <w:p w14:paraId="6752F614" w14:textId="77777777" w:rsidR="00D97137" w:rsidRPr="00346FC3" w:rsidRDefault="00D97137" w:rsidP="00D97137">
      <w:pPr>
        <w:pStyle w:val="Default"/>
        <w:spacing w:before="120" w:line="300" w:lineRule="exact"/>
        <w:jc w:val="center"/>
        <w:rPr>
          <w:rFonts w:asciiTheme="minorHAnsi" w:hAnsiTheme="minorHAnsi" w:cstheme="minorHAnsi"/>
          <w:color w:val="000000" w:themeColor="text1"/>
          <w:sz w:val="22"/>
          <w:szCs w:val="22"/>
        </w:rPr>
      </w:pPr>
      <w:r w:rsidRPr="00346FC3">
        <w:rPr>
          <w:rFonts w:asciiTheme="minorHAnsi" w:hAnsiTheme="minorHAnsi" w:cstheme="minorHAnsi"/>
          <w:b/>
          <w:bCs/>
          <w:color w:val="000000" w:themeColor="text1"/>
          <w:sz w:val="22"/>
          <w:szCs w:val="22"/>
        </w:rPr>
        <w:t>Άρθρο 7</w:t>
      </w:r>
    </w:p>
    <w:p w14:paraId="74B74B1C" w14:textId="77777777" w:rsidR="00D97137" w:rsidRPr="00346FC3" w:rsidRDefault="00D97137" w:rsidP="00D97137">
      <w:pPr>
        <w:pStyle w:val="Default"/>
        <w:spacing w:before="120" w:line="300" w:lineRule="exact"/>
        <w:jc w:val="center"/>
        <w:rPr>
          <w:rFonts w:asciiTheme="minorHAnsi" w:hAnsiTheme="minorHAnsi" w:cstheme="minorHAnsi"/>
          <w:b/>
          <w:color w:val="000000" w:themeColor="text1"/>
          <w:sz w:val="22"/>
          <w:szCs w:val="22"/>
        </w:rPr>
      </w:pPr>
      <w:r w:rsidRPr="00346FC3">
        <w:rPr>
          <w:rFonts w:asciiTheme="minorHAnsi" w:hAnsiTheme="minorHAnsi" w:cstheme="minorHAnsi"/>
          <w:b/>
          <w:color w:val="000000" w:themeColor="text1"/>
          <w:sz w:val="22"/>
          <w:szCs w:val="22"/>
        </w:rPr>
        <w:t>Λογοκλοπή</w:t>
      </w:r>
    </w:p>
    <w:p w14:paraId="36C955F4" w14:textId="2106F7BE" w:rsidR="00D97137" w:rsidRPr="00346FC3" w:rsidRDefault="00D97137">
      <w:pPr>
        <w:pStyle w:val="Default"/>
        <w:numPr>
          <w:ilvl w:val="0"/>
          <w:numId w:val="30"/>
        </w:numPr>
        <w:spacing w:before="120" w:line="300" w:lineRule="exact"/>
        <w:ind w:left="426" w:hanging="426"/>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 xml:space="preserve">Η συγγραφή της </w:t>
      </w:r>
      <w:r w:rsidR="00D371FE" w:rsidRPr="00346FC3">
        <w:rPr>
          <w:rFonts w:asciiTheme="minorHAnsi" w:hAnsiTheme="minorHAnsi" w:cstheme="minorHAnsi"/>
          <w:color w:val="000000" w:themeColor="text1"/>
          <w:sz w:val="22"/>
          <w:szCs w:val="22"/>
        </w:rPr>
        <w:t>Π</w:t>
      </w:r>
      <w:r w:rsidRPr="00346FC3">
        <w:rPr>
          <w:rFonts w:asciiTheme="minorHAnsi" w:hAnsiTheme="minorHAnsi" w:cstheme="minorHAnsi"/>
          <w:color w:val="000000" w:themeColor="text1"/>
          <w:sz w:val="22"/>
          <w:szCs w:val="22"/>
        </w:rPr>
        <w:t>Ε οφείλει να τηρεί την ακαδημαϊκή δεοντολογία, καθώς και τη νομοθεσία, παραπέμποντας, μέσω της βιβλιογραφίας και των αναφορών, στις πηγές που βασίσθηκε. Ενδεικτικά, αναφέρονται οι παρακάτω περιπτώσεις, που θεωρούνται λογοκλοπή:</w:t>
      </w:r>
    </w:p>
    <w:p w14:paraId="64F330F4"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αυτολεξεί αντιγραφή από έντυπη ή ηλεκτρονική πηγή, χωρίς χρήση εισαγωγικών και χωρίς παράθεση της πηγής.</w:t>
      </w:r>
    </w:p>
    <w:p w14:paraId="60A9ED23"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αντιγραφή με χρήση εισαγωγικών, αλλά χωρίς παράθεση της πηγής.</w:t>
      </w:r>
    </w:p>
    <w:p w14:paraId="71FB3227"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χρήση παραπομπών που δεν ισχύουν.</w:t>
      </w:r>
    </w:p>
    <w:p w14:paraId="4CBFE539"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οικειοποίηση ιδέας ή εργασίας άλλων.</w:t>
      </w:r>
    </w:p>
    <w:p w14:paraId="78C99AA3"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παράφραση κειμένου από έντυπη ή ηλεκτρονική πηγή, χωρίς παράθεση της πηγής.</w:t>
      </w:r>
    </w:p>
    <w:p w14:paraId="693E64BC"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μετάφραση και οικειοποίηση ξενόγλωσσου κειμένου, χωρίς παράθεση της πηγής.</w:t>
      </w:r>
    </w:p>
    <w:p w14:paraId="19AB7483"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χρήση εικόνων, φωτογραφιών κ.λπ. από το διαδίκτυο, χωρίς παράθεση της πηγής.</w:t>
      </w:r>
    </w:p>
    <w:p w14:paraId="61A194DD"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αντιγραφή αποσπασμάτων εργασίας (ή ολόκληρης εργασίας) από συμφοιτητή, ανεξάρτητα από το αν υπάρχει ή όχι η συγκατάθεση του.</w:t>
      </w:r>
    </w:p>
    <w:p w14:paraId="0ED8C2DF" w14:textId="77777777" w:rsidR="00D97137" w:rsidRPr="00346FC3" w:rsidRDefault="00D97137">
      <w:pPr>
        <w:pStyle w:val="Default"/>
        <w:numPr>
          <w:ilvl w:val="0"/>
          <w:numId w:val="32"/>
        </w:numPr>
        <w:tabs>
          <w:tab w:val="left" w:pos="993"/>
        </w:tabs>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Η χρησιμοποίηση εργασίας που δεν αποτελεί έργου του ίδιου του φοιτητή, αλλά έχει αποκτηθεί από άλλο πρόσωπο (π.χ. φροντιστήριο κ.λπ.).</w:t>
      </w:r>
    </w:p>
    <w:p w14:paraId="2CB89DA9" w14:textId="77777777" w:rsidR="00D97137" w:rsidRPr="00346FC3" w:rsidRDefault="00D97137">
      <w:pPr>
        <w:pStyle w:val="Default"/>
        <w:numPr>
          <w:ilvl w:val="0"/>
          <w:numId w:val="30"/>
        </w:numPr>
        <w:spacing w:before="120" w:line="300" w:lineRule="exact"/>
        <w:ind w:left="425" w:hanging="425"/>
        <w:jc w:val="both"/>
        <w:rPr>
          <w:rFonts w:asciiTheme="minorHAnsi" w:hAnsiTheme="minorHAnsi" w:cstheme="minorHAnsi"/>
          <w:bCs/>
          <w:color w:val="000000" w:themeColor="text1"/>
          <w:sz w:val="22"/>
          <w:szCs w:val="22"/>
        </w:rPr>
      </w:pPr>
      <w:r w:rsidRPr="00346FC3">
        <w:rPr>
          <w:rFonts w:asciiTheme="minorHAnsi" w:hAnsiTheme="minorHAnsi" w:cstheme="minorHAnsi"/>
          <w:bCs/>
          <w:color w:val="000000" w:themeColor="text1"/>
          <w:sz w:val="22"/>
          <w:szCs w:val="22"/>
        </w:rPr>
        <w:t>Οδηγίες προς τους φοιτητές για την αποφυγή της λογοκλοπής:</w:t>
      </w:r>
    </w:p>
    <w:p w14:paraId="41851C29"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Όταν παρατίθεται αυτούσιο κείμενο από άλλη εργασία να χρησιμοποιούνται εισαγωγικά και να προστίθεται η σχετική αναφορά στη βιβλιογραφία. Συνιστάται, ωστόσο, να αποφεύγεται η συχνή χρήση αυτούσιων ή/και εκτεταμένων κειμένων σε εισαγωγικά.</w:t>
      </w:r>
    </w:p>
    <w:p w14:paraId="2A961A7A"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Στο τέλος της εργασίας πρέπει να αναφέρονται όλες οι πηγές που χρησιμοποιήθηκαν και όχι μόνο αυτές από τις οποίες παρατέθηκε αυτούσιο κείμενο σε εισαγωγικά.</w:t>
      </w:r>
    </w:p>
    <w:p w14:paraId="5B827C08"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Να μην μεταφράζονται και να μην παραφράζονται αποσπάσματα από άλλες εργασίες/πηγές.</w:t>
      </w:r>
    </w:p>
    <w:p w14:paraId="37DD2436"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lastRenderedPageBreak/>
        <w:t>Η εργασία δεν πρέπει να είναι συρραφή αποσπασμάτων από άλλες εργασίες/πηγές. Ο φοιτητής επιτρέπεται να αναφέρεται σε ιδέες άλλων, αλλά θα πρέπει να αναπτύξει και τη δική του άποψη και οπτική για το υπό εξέταση θέμα.</w:t>
      </w:r>
    </w:p>
    <w:p w14:paraId="39C2F546"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Να μην γίνεται «αποκοπή» και «επικόλληση» κειμένων από ιστοσελίδες, φτιάχνοντας έτσι μια ολόκληρη εργασία.</w:t>
      </w:r>
    </w:p>
    <w:p w14:paraId="0748471D" w14:textId="736CB44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 xml:space="preserve">Να μην ανατίθεται σε τρίτα πρόσωπα η συγγραφή της </w:t>
      </w:r>
      <w:r w:rsidR="00D371FE" w:rsidRPr="00346FC3">
        <w:rPr>
          <w:rFonts w:asciiTheme="minorHAnsi" w:hAnsiTheme="minorHAnsi" w:cstheme="minorHAnsi"/>
          <w:color w:val="000000" w:themeColor="text1"/>
          <w:sz w:val="22"/>
          <w:szCs w:val="22"/>
        </w:rPr>
        <w:t>Π</w:t>
      </w:r>
      <w:r w:rsidRPr="00346FC3">
        <w:rPr>
          <w:rFonts w:asciiTheme="minorHAnsi" w:hAnsiTheme="minorHAnsi" w:cstheme="minorHAnsi"/>
          <w:color w:val="000000" w:themeColor="text1"/>
          <w:sz w:val="22"/>
          <w:szCs w:val="22"/>
        </w:rPr>
        <w:t>Ε.</w:t>
      </w:r>
    </w:p>
    <w:p w14:paraId="7ADCDE5A"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Στην εργασία πρέπει να είναι ξεκάθαρο ποια τμήματα αφορούν σε πρωτότυπες ιδέες και σκέψεις του φοιτητή και ποια προέρχονται από άλλους συγγραφείς/επιστήμονες (π.χ. παράθεση θεωρητικού πλαισίου και αναδρομή στις τελευταίες εξελίξεις της επιστήμης και της τεχνολογίας).</w:t>
      </w:r>
    </w:p>
    <w:p w14:paraId="064B1317"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Κατά τη διάρκεια εκπόνησης της εργασίας, ο φοιτητής θα πρέπει να σημειώνει τις πηγές του, ώστε στο τέλος, κατά τη συγγραφή, να είναι βέβαιος ότι τις έχει συμπεριλάβει όλες.</w:t>
      </w:r>
    </w:p>
    <w:p w14:paraId="09281E85" w14:textId="77777777"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Πριν ο φοιτητής ξεκινήσει τη συγγραφή της εργασίας, θα πρέπει ειδικά για τον τρόπο παράθεσης των αναφορών και το τι συνιστά λογοκλοπή να συμβουλεύεται τον επιβλέποντα.</w:t>
      </w:r>
    </w:p>
    <w:p w14:paraId="63277A87" w14:textId="56660281" w:rsidR="00D97137" w:rsidRPr="00346FC3" w:rsidRDefault="00D97137">
      <w:pPr>
        <w:pStyle w:val="Default"/>
        <w:numPr>
          <w:ilvl w:val="0"/>
          <w:numId w:val="32"/>
        </w:numPr>
        <w:jc w:val="both"/>
        <w:rPr>
          <w:rFonts w:asciiTheme="minorHAnsi" w:hAnsiTheme="minorHAnsi" w:cstheme="minorHAnsi"/>
          <w:color w:val="000000" w:themeColor="text1"/>
          <w:sz w:val="22"/>
          <w:szCs w:val="22"/>
        </w:rPr>
      </w:pPr>
      <w:r w:rsidRPr="00346FC3">
        <w:rPr>
          <w:rFonts w:asciiTheme="minorHAnsi" w:hAnsiTheme="minorHAnsi" w:cstheme="minorHAnsi"/>
          <w:color w:val="000000" w:themeColor="text1"/>
          <w:sz w:val="22"/>
          <w:szCs w:val="22"/>
        </w:rPr>
        <w:t xml:space="preserve">Ο φοιτητής κατά τη διάρκεια της εκπόνησης της </w:t>
      </w:r>
      <w:r w:rsidR="00D371FE" w:rsidRPr="00346FC3">
        <w:rPr>
          <w:rFonts w:asciiTheme="minorHAnsi" w:hAnsiTheme="minorHAnsi" w:cstheme="minorHAnsi"/>
          <w:color w:val="000000" w:themeColor="text1"/>
          <w:sz w:val="22"/>
          <w:szCs w:val="22"/>
        </w:rPr>
        <w:t>Π</w:t>
      </w:r>
      <w:r w:rsidRPr="00346FC3">
        <w:rPr>
          <w:rFonts w:asciiTheme="minorHAnsi" w:hAnsiTheme="minorHAnsi" w:cstheme="minorHAnsi"/>
          <w:color w:val="000000" w:themeColor="text1"/>
          <w:sz w:val="22"/>
          <w:szCs w:val="22"/>
        </w:rPr>
        <w:t xml:space="preserve">Ε θα πρέπει να είναι σε συχνή επαφή με τον επιβλέποντα για να τον ενημερώνει για την πορεία της εκπόνησης, να τον συμβουλεύεται και για να υποδηλώνεται η ενεργή και αυτοπρόσωπη εκπόνηση της </w:t>
      </w:r>
      <w:r w:rsidR="00D371FE" w:rsidRPr="00346FC3">
        <w:rPr>
          <w:rFonts w:asciiTheme="minorHAnsi" w:hAnsiTheme="minorHAnsi" w:cstheme="minorHAnsi"/>
          <w:color w:val="000000" w:themeColor="text1"/>
          <w:sz w:val="22"/>
          <w:szCs w:val="22"/>
        </w:rPr>
        <w:t>Π</w:t>
      </w:r>
      <w:r w:rsidRPr="00346FC3">
        <w:rPr>
          <w:rFonts w:asciiTheme="minorHAnsi" w:hAnsiTheme="minorHAnsi" w:cstheme="minorHAnsi"/>
          <w:color w:val="000000" w:themeColor="text1"/>
          <w:sz w:val="22"/>
          <w:szCs w:val="22"/>
        </w:rPr>
        <w:t>Ε από τον φοιτητή.</w:t>
      </w:r>
    </w:p>
    <w:p w14:paraId="7C947F4E" w14:textId="77777777" w:rsidR="00D97137" w:rsidRPr="00346FC3" w:rsidRDefault="00D97137">
      <w:pPr>
        <w:pStyle w:val="Default"/>
        <w:numPr>
          <w:ilvl w:val="0"/>
          <w:numId w:val="30"/>
        </w:numPr>
        <w:spacing w:before="120" w:line="300" w:lineRule="exact"/>
        <w:ind w:left="425" w:hanging="425"/>
        <w:jc w:val="both"/>
        <w:rPr>
          <w:rFonts w:asciiTheme="minorHAnsi" w:hAnsiTheme="minorHAnsi" w:cstheme="minorHAnsi"/>
          <w:bCs/>
          <w:color w:val="000000" w:themeColor="text1"/>
          <w:sz w:val="22"/>
          <w:szCs w:val="22"/>
        </w:rPr>
      </w:pPr>
      <w:r w:rsidRPr="00346FC3">
        <w:rPr>
          <w:rFonts w:asciiTheme="minorHAnsi" w:hAnsiTheme="minorHAnsi" w:cstheme="minorHAnsi"/>
          <w:bCs/>
          <w:color w:val="000000" w:themeColor="text1"/>
          <w:sz w:val="22"/>
          <w:szCs w:val="22"/>
        </w:rPr>
        <w:t>Τα μέλη του εκπαιδευτικού προσωπικού που αναλαμβάνουν Επιβλέποντες δύναται να χρησιμοποιήσουν κάθε πρόσφορο μέσο που παρέχεται ή όχι από το Πανεπιστήμιο προκειμένου να διασφαλίσουν την επιστημονική και ποιοτική αξία των ΔΕ συμπεριλαμβανομένων μέσων ελέγχου λογοκλοπής, όπως το «</w:t>
      </w:r>
      <w:r w:rsidRPr="00346FC3">
        <w:rPr>
          <w:rFonts w:asciiTheme="minorHAnsi" w:hAnsiTheme="minorHAnsi" w:cstheme="minorHAnsi"/>
          <w:bCs/>
          <w:color w:val="000000" w:themeColor="text1"/>
          <w:sz w:val="22"/>
          <w:szCs w:val="22"/>
          <w:lang w:val="en-US"/>
        </w:rPr>
        <w:t>Turnitin</w:t>
      </w:r>
      <w:r w:rsidRPr="00346FC3">
        <w:rPr>
          <w:rFonts w:asciiTheme="minorHAnsi" w:hAnsiTheme="minorHAnsi" w:cstheme="minorHAnsi"/>
          <w:bCs/>
          <w:color w:val="000000" w:themeColor="text1"/>
          <w:sz w:val="22"/>
          <w:szCs w:val="22"/>
        </w:rPr>
        <w:t>».</w:t>
      </w:r>
    </w:p>
    <w:p w14:paraId="67E4D39C" w14:textId="77777777" w:rsidR="00D97137" w:rsidRPr="00346FC3" w:rsidRDefault="00D97137" w:rsidP="00D97137">
      <w:pPr>
        <w:pStyle w:val="Default"/>
        <w:spacing w:before="120" w:line="300" w:lineRule="exact"/>
        <w:jc w:val="center"/>
        <w:rPr>
          <w:rFonts w:asciiTheme="minorHAnsi" w:hAnsiTheme="minorHAnsi" w:cstheme="minorHAnsi"/>
          <w:color w:val="000000" w:themeColor="text1"/>
          <w:sz w:val="22"/>
          <w:szCs w:val="22"/>
        </w:rPr>
      </w:pPr>
      <w:r w:rsidRPr="00346FC3">
        <w:rPr>
          <w:rFonts w:asciiTheme="minorHAnsi" w:hAnsiTheme="minorHAnsi" w:cstheme="minorHAnsi"/>
          <w:b/>
          <w:bCs/>
          <w:color w:val="000000" w:themeColor="text1"/>
          <w:sz w:val="22"/>
          <w:szCs w:val="22"/>
        </w:rPr>
        <w:t>Άρθρο 8</w:t>
      </w:r>
    </w:p>
    <w:p w14:paraId="509706AD" w14:textId="0673E1D4" w:rsidR="00D97137" w:rsidRPr="00346FC3" w:rsidRDefault="00D97137" w:rsidP="00D97137">
      <w:pPr>
        <w:pStyle w:val="Default"/>
        <w:spacing w:before="120" w:line="300" w:lineRule="exact"/>
        <w:jc w:val="center"/>
        <w:rPr>
          <w:rFonts w:asciiTheme="minorHAnsi" w:hAnsiTheme="minorHAnsi" w:cstheme="minorHAnsi"/>
          <w:b/>
          <w:color w:val="000000" w:themeColor="text1"/>
          <w:sz w:val="22"/>
          <w:szCs w:val="22"/>
        </w:rPr>
      </w:pPr>
      <w:r w:rsidRPr="00346FC3">
        <w:rPr>
          <w:rFonts w:asciiTheme="minorHAnsi" w:hAnsiTheme="minorHAnsi" w:cstheme="minorHAnsi"/>
          <w:b/>
          <w:color w:val="000000" w:themeColor="text1"/>
          <w:sz w:val="22"/>
          <w:szCs w:val="22"/>
        </w:rPr>
        <w:t xml:space="preserve">Πνευματικά Δικαιώματα </w:t>
      </w:r>
      <w:r w:rsidR="004042A9" w:rsidRPr="00346FC3">
        <w:rPr>
          <w:rFonts w:asciiTheme="minorHAnsi" w:hAnsiTheme="minorHAnsi" w:cstheme="minorHAnsi"/>
          <w:b/>
          <w:color w:val="000000" w:themeColor="text1"/>
          <w:sz w:val="22"/>
          <w:szCs w:val="22"/>
        </w:rPr>
        <w:t xml:space="preserve">Πτυχιακής </w:t>
      </w:r>
      <w:r w:rsidRPr="00346FC3">
        <w:rPr>
          <w:rFonts w:asciiTheme="minorHAnsi" w:hAnsiTheme="minorHAnsi" w:cstheme="minorHAnsi"/>
          <w:b/>
          <w:color w:val="000000" w:themeColor="text1"/>
          <w:sz w:val="22"/>
          <w:szCs w:val="22"/>
        </w:rPr>
        <w:t>Εργασίας</w:t>
      </w:r>
    </w:p>
    <w:p w14:paraId="4CE7F01E" w14:textId="5948DDDC" w:rsidR="00D97137" w:rsidRPr="004042A9" w:rsidRDefault="00D97137" w:rsidP="00D97137">
      <w:pPr>
        <w:pStyle w:val="Default"/>
        <w:spacing w:before="120" w:line="300" w:lineRule="exact"/>
        <w:ind w:left="425"/>
        <w:jc w:val="both"/>
        <w:rPr>
          <w:rFonts w:asciiTheme="minorHAnsi" w:hAnsiTheme="minorHAnsi" w:cstheme="minorHAnsi"/>
          <w:bCs/>
          <w:color w:val="5B9BD5" w:themeColor="accent1"/>
          <w:sz w:val="22"/>
          <w:szCs w:val="22"/>
        </w:rPr>
      </w:pPr>
      <w:r w:rsidRPr="00346FC3">
        <w:rPr>
          <w:rFonts w:asciiTheme="minorHAnsi" w:hAnsiTheme="minorHAnsi" w:cstheme="minorHAnsi"/>
          <w:bCs/>
          <w:color w:val="000000" w:themeColor="text1"/>
          <w:sz w:val="22"/>
          <w:szCs w:val="22"/>
        </w:rPr>
        <w:t xml:space="preserve">Η </w:t>
      </w:r>
      <w:r w:rsidR="004042A9" w:rsidRPr="00346FC3">
        <w:rPr>
          <w:rFonts w:asciiTheme="minorHAnsi" w:hAnsiTheme="minorHAnsi" w:cstheme="minorHAnsi"/>
          <w:bCs/>
          <w:color w:val="000000" w:themeColor="text1"/>
          <w:sz w:val="22"/>
          <w:szCs w:val="22"/>
        </w:rPr>
        <w:t xml:space="preserve">Πτυχιακή </w:t>
      </w:r>
      <w:r w:rsidRPr="00346FC3">
        <w:rPr>
          <w:rFonts w:asciiTheme="minorHAnsi" w:hAnsiTheme="minorHAnsi" w:cstheme="minorHAnsi"/>
          <w:bCs/>
          <w:color w:val="000000" w:themeColor="text1"/>
          <w:sz w:val="22"/>
          <w:szCs w:val="22"/>
        </w:rPr>
        <w:t>Εργασία είναι επιστημονική εργασία που προκύπτει ως συνεργασία του φοιτητή/</w:t>
      </w:r>
      <w:proofErr w:type="spellStart"/>
      <w:r w:rsidRPr="00346FC3">
        <w:rPr>
          <w:rFonts w:asciiTheme="minorHAnsi" w:hAnsiTheme="minorHAnsi" w:cstheme="minorHAnsi"/>
          <w:bCs/>
          <w:color w:val="000000" w:themeColor="text1"/>
          <w:sz w:val="22"/>
          <w:szCs w:val="22"/>
        </w:rPr>
        <w:t>ών</w:t>
      </w:r>
      <w:proofErr w:type="spellEnd"/>
      <w:r w:rsidRPr="00346FC3">
        <w:rPr>
          <w:rFonts w:asciiTheme="minorHAnsi" w:hAnsiTheme="minorHAnsi" w:cstheme="minorHAnsi"/>
          <w:bCs/>
          <w:color w:val="000000" w:themeColor="text1"/>
          <w:sz w:val="22"/>
          <w:szCs w:val="22"/>
        </w:rPr>
        <w:t xml:space="preserve"> και του Επιβλέποντα/ων Καθηγητή/</w:t>
      </w:r>
      <w:proofErr w:type="spellStart"/>
      <w:r w:rsidRPr="00346FC3">
        <w:rPr>
          <w:rFonts w:asciiTheme="minorHAnsi" w:hAnsiTheme="minorHAnsi" w:cstheme="minorHAnsi"/>
          <w:bCs/>
          <w:color w:val="000000" w:themeColor="text1"/>
          <w:sz w:val="22"/>
          <w:szCs w:val="22"/>
        </w:rPr>
        <w:t>ών</w:t>
      </w:r>
      <w:proofErr w:type="spellEnd"/>
      <w:r w:rsidRPr="00346FC3">
        <w:rPr>
          <w:rFonts w:asciiTheme="minorHAnsi" w:hAnsiTheme="minorHAnsi" w:cstheme="minorHAnsi"/>
          <w:bCs/>
          <w:color w:val="000000" w:themeColor="text1"/>
          <w:sz w:val="22"/>
          <w:szCs w:val="22"/>
        </w:rPr>
        <w:t xml:space="preserve">. Τα παραπάνω φυσικά πρόσωπα έχουν τα πνευματικά δικαιώματα για την δημοσιοποίηση καθ΄ οιονδήποτε τρόπο των αποτελεσμάτων της </w:t>
      </w:r>
      <w:r w:rsidR="00346FC3">
        <w:rPr>
          <w:rFonts w:asciiTheme="minorHAnsi" w:hAnsiTheme="minorHAnsi" w:cstheme="minorHAnsi"/>
          <w:bCs/>
          <w:color w:val="000000" w:themeColor="text1"/>
          <w:sz w:val="22"/>
          <w:szCs w:val="22"/>
        </w:rPr>
        <w:t>πτυχιακής</w:t>
      </w:r>
      <w:r w:rsidRPr="00346FC3">
        <w:rPr>
          <w:rFonts w:asciiTheme="minorHAnsi" w:hAnsiTheme="minorHAnsi" w:cstheme="minorHAnsi"/>
          <w:bCs/>
          <w:color w:val="000000" w:themeColor="text1"/>
          <w:sz w:val="22"/>
          <w:szCs w:val="22"/>
        </w:rPr>
        <w:t xml:space="preserve"> εργασίας. </w:t>
      </w:r>
    </w:p>
    <w:p w14:paraId="78F37D7F" w14:textId="77777777" w:rsidR="00D97137" w:rsidRDefault="00D97137" w:rsidP="00D97137">
      <w:pPr>
        <w:rPr>
          <w:rFonts w:eastAsia="Calibri" w:cstheme="minorHAnsi"/>
          <w:bCs/>
          <w:color w:val="000000"/>
        </w:rPr>
      </w:pPr>
      <w:r>
        <w:rPr>
          <w:rFonts w:cstheme="minorHAnsi"/>
          <w:bCs/>
        </w:rPr>
        <w:br w:type="page"/>
      </w:r>
    </w:p>
    <w:p w14:paraId="30225FBB" w14:textId="77777777" w:rsidR="00D97137" w:rsidRPr="00337135" w:rsidRDefault="00D97137" w:rsidP="00D97137">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lastRenderedPageBreak/>
        <w:t xml:space="preserve">Άρθρο </w:t>
      </w:r>
      <w:r>
        <w:rPr>
          <w:rFonts w:asciiTheme="minorHAnsi" w:hAnsiTheme="minorHAnsi" w:cstheme="minorHAnsi"/>
          <w:b/>
          <w:bCs/>
          <w:sz w:val="22"/>
          <w:szCs w:val="22"/>
        </w:rPr>
        <w:t>9</w:t>
      </w:r>
    </w:p>
    <w:p w14:paraId="31BF66AC" w14:textId="77777777" w:rsidR="00D97137" w:rsidRPr="00337135" w:rsidRDefault="00D97137" w:rsidP="00D97137">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Παράρτημα</w:t>
      </w:r>
    </w:p>
    <w:p w14:paraId="16D290E1" w14:textId="3EC3DD84" w:rsidR="00D97137" w:rsidRPr="005C4CBF" w:rsidRDefault="00D97137">
      <w:pPr>
        <w:pStyle w:val="2"/>
        <w:numPr>
          <w:ilvl w:val="0"/>
          <w:numId w:val="34"/>
        </w:numPr>
        <w:spacing w:after="200"/>
        <w:ind w:left="425" w:hanging="425"/>
        <w:rPr>
          <w:rFonts w:asciiTheme="minorHAnsi" w:eastAsia="Calibri" w:hAnsiTheme="minorHAnsi" w:cstheme="minorHAnsi"/>
          <w:color w:val="000000"/>
          <w:sz w:val="22"/>
          <w:szCs w:val="22"/>
        </w:rPr>
      </w:pPr>
      <w:bookmarkStart w:id="0" w:name="_Toc67654814"/>
      <w:r w:rsidRPr="005C4CBF">
        <w:rPr>
          <w:rFonts w:asciiTheme="minorHAnsi" w:eastAsia="Calibri" w:hAnsiTheme="minorHAnsi" w:cstheme="minorHAnsi"/>
          <w:color w:val="000000"/>
          <w:sz w:val="22"/>
          <w:szCs w:val="22"/>
        </w:rPr>
        <w:t>Πρότυπ</w:t>
      </w:r>
      <w:r>
        <w:rPr>
          <w:rFonts w:asciiTheme="minorHAnsi" w:eastAsia="Calibri" w:hAnsiTheme="minorHAnsi" w:cstheme="minorHAnsi"/>
          <w:color w:val="000000"/>
          <w:sz w:val="22"/>
          <w:szCs w:val="22"/>
        </w:rPr>
        <w:t>η</w:t>
      </w:r>
      <w:r w:rsidRPr="005C4CBF">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Μορφή </w:t>
      </w:r>
      <w:r w:rsidR="00346FC3">
        <w:rPr>
          <w:rFonts w:asciiTheme="minorHAnsi" w:eastAsia="Calibri" w:hAnsiTheme="minorHAnsi" w:cstheme="minorHAnsi"/>
          <w:color w:val="000000"/>
          <w:sz w:val="22"/>
          <w:szCs w:val="22"/>
        </w:rPr>
        <w:t>Πτυχια</w:t>
      </w:r>
      <w:r w:rsidRPr="005C4CBF">
        <w:rPr>
          <w:rFonts w:asciiTheme="minorHAnsi" w:eastAsia="Calibri" w:hAnsiTheme="minorHAnsi" w:cstheme="minorHAnsi"/>
          <w:color w:val="000000"/>
          <w:sz w:val="22"/>
          <w:szCs w:val="22"/>
        </w:rPr>
        <w:t>κή</w:t>
      </w:r>
      <w:r>
        <w:rPr>
          <w:rFonts w:asciiTheme="minorHAnsi" w:eastAsia="Calibri" w:hAnsiTheme="minorHAnsi" w:cstheme="minorHAnsi"/>
          <w:color w:val="000000"/>
          <w:sz w:val="22"/>
          <w:szCs w:val="22"/>
        </w:rPr>
        <w:t>ς</w:t>
      </w:r>
      <w:r w:rsidRPr="005C4CBF">
        <w:rPr>
          <w:rFonts w:asciiTheme="minorHAnsi" w:eastAsia="Calibri" w:hAnsiTheme="minorHAnsi" w:cstheme="minorHAnsi"/>
          <w:color w:val="000000"/>
          <w:sz w:val="22"/>
          <w:szCs w:val="22"/>
        </w:rPr>
        <w:t xml:space="preserve"> Εργασία</w:t>
      </w:r>
      <w:bookmarkEnd w:id="0"/>
      <w:r>
        <w:rPr>
          <w:rFonts w:asciiTheme="minorHAnsi" w:eastAsia="Calibri" w:hAnsiTheme="minorHAnsi" w:cstheme="minorHAnsi"/>
          <w:color w:val="000000"/>
          <w:sz w:val="22"/>
          <w:szCs w:val="22"/>
        </w:rPr>
        <w:t>ς</w:t>
      </w:r>
    </w:p>
    <w:p w14:paraId="1E88AA04" w14:textId="77777777" w:rsidR="00781AFE" w:rsidRDefault="00781AFE" w:rsidP="00781AFE">
      <w:pPr>
        <w:spacing w:after="120"/>
        <w:rPr>
          <w:b/>
          <w:u w:val="single"/>
        </w:rPr>
      </w:pPr>
      <w:r w:rsidRPr="00FD57BB">
        <w:rPr>
          <w:b/>
          <w:u w:val="single"/>
        </w:rPr>
        <w:t>Εξώφυλλο</w:t>
      </w:r>
    </w:p>
    <w:tbl>
      <w:tblPr>
        <w:tblW w:w="10171" w:type="dxa"/>
        <w:tblBorders>
          <w:top w:val="single" w:sz="4" w:space="0" w:color="auto"/>
          <w:bottom w:val="single" w:sz="4" w:space="0" w:color="auto"/>
          <w:insideH w:val="single" w:sz="4" w:space="0" w:color="auto"/>
        </w:tblBorders>
        <w:tblLook w:val="01E0" w:firstRow="1" w:lastRow="1" w:firstColumn="1" w:lastColumn="1" w:noHBand="0" w:noVBand="0"/>
      </w:tblPr>
      <w:tblGrid>
        <w:gridCol w:w="2256"/>
        <w:gridCol w:w="5228"/>
        <w:gridCol w:w="2687"/>
      </w:tblGrid>
      <w:tr w:rsidR="00781AFE" w:rsidRPr="00B909A9" w14:paraId="654B65A5" w14:textId="77777777" w:rsidTr="008665D1">
        <w:tc>
          <w:tcPr>
            <w:tcW w:w="2256" w:type="dxa"/>
            <w:shd w:val="clear" w:color="auto" w:fill="auto"/>
          </w:tcPr>
          <w:p w14:paraId="7BEF191E" w14:textId="77777777" w:rsidR="00781AFE" w:rsidRPr="005D4728" w:rsidRDefault="00781AFE" w:rsidP="008665D1">
            <w:pPr>
              <w:spacing w:after="0" w:line="240" w:lineRule="auto"/>
              <w:rPr>
                <w:rFonts w:ascii="Times New Roman" w:eastAsia="Times New Roman" w:hAnsi="Times New Roman" w:cs="Times New Roman"/>
                <w:color w:val="000000"/>
                <w:sz w:val="18"/>
                <w:szCs w:val="18"/>
                <w:lang w:eastAsia="el-GR"/>
              </w:rPr>
            </w:pPr>
            <w:r w:rsidRPr="005D4728">
              <w:rPr>
                <w:rFonts w:ascii="Times New Roman" w:eastAsia="Times New Roman" w:hAnsi="Times New Roman" w:cs="Times New Roman"/>
                <w:noProof/>
                <w:sz w:val="20"/>
                <w:szCs w:val="20"/>
                <w:lang w:val="en-GB" w:eastAsia="el-GR"/>
              </w:rPr>
              <w:drawing>
                <wp:inline distT="0" distB="0" distL="0" distR="0" wp14:anchorId="19482D83" wp14:editId="0106AD18">
                  <wp:extent cx="1287780" cy="1051560"/>
                  <wp:effectExtent l="0" t="0" r="7620" b="0"/>
                  <wp:docPr id="20" name="Εικόνα 20" descr="ÎÏÎ¿ÏÎ­Î»ÎµÏÎ¼Î± ÎµÎ¹ÎºÏÎ½Î±Ï Î³Î¹Î± Î´Î¹ÎµÎ¸Î½Î­Ï ÏÎ±Î½ÎµÏÎ¹ÏÏÎ®Î¼Î¹Î¿ ÏÎ·Ï ÎµÎ»Î»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Î´Î¹ÎµÎ¸Î½Î­Ï ÏÎ±Î½ÎµÏÎ¹ÏÏÎ®Î¼Î¹Î¿ ÏÎ·Ï ÎµÎ»Î»Î¬Î´Î¿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7780" cy="1051560"/>
                          </a:xfrm>
                          <a:prstGeom prst="rect">
                            <a:avLst/>
                          </a:prstGeom>
                          <a:noFill/>
                          <a:ln>
                            <a:noFill/>
                          </a:ln>
                        </pic:spPr>
                      </pic:pic>
                    </a:graphicData>
                  </a:graphic>
                </wp:inline>
              </w:drawing>
            </w:r>
          </w:p>
        </w:tc>
        <w:tc>
          <w:tcPr>
            <w:tcW w:w="5228" w:type="dxa"/>
            <w:shd w:val="clear" w:color="auto" w:fill="auto"/>
            <w:vAlign w:val="center"/>
          </w:tcPr>
          <w:p w14:paraId="1EA3808C" w14:textId="77777777" w:rsidR="00781AFE" w:rsidRPr="005D4728" w:rsidRDefault="00781AFE" w:rsidP="008665D1">
            <w:pPr>
              <w:spacing w:after="0" w:line="240" w:lineRule="auto"/>
              <w:jc w:val="center"/>
              <w:rPr>
                <w:rFonts w:ascii="Times New Roman" w:eastAsia="Times New Roman" w:hAnsi="Times New Roman" w:cs="Times New Roman"/>
                <w:b/>
                <w:sz w:val="18"/>
                <w:szCs w:val="18"/>
                <w:lang w:eastAsia="el-GR"/>
              </w:rPr>
            </w:pPr>
            <w:r w:rsidRPr="005D4728">
              <w:rPr>
                <w:rFonts w:ascii="Times New Roman" w:eastAsia="Times New Roman" w:hAnsi="Times New Roman" w:cs="Times New Roman"/>
                <w:b/>
                <w:sz w:val="18"/>
                <w:szCs w:val="18"/>
                <w:lang w:eastAsia="el-GR"/>
              </w:rPr>
              <w:t>ΔΙΕΘΝΕΣ ΠΑΝΕΠΙΣΤΗΜΙΟ ΤΗΣ ΕΛΛΑΔΟΣ</w:t>
            </w:r>
          </w:p>
          <w:p w14:paraId="01873D06" w14:textId="77777777" w:rsidR="00781AFE" w:rsidRPr="005D4728" w:rsidRDefault="00781AFE" w:rsidP="008665D1">
            <w:pPr>
              <w:spacing w:after="0" w:line="240" w:lineRule="auto"/>
              <w:jc w:val="center"/>
              <w:rPr>
                <w:rFonts w:ascii="Times New Roman" w:eastAsia="Times New Roman" w:hAnsi="Times New Roman" w:cs="Times New Roman"/>
                <w:b/>
                <w:sz w:val="18"/>
                <w:szCs w:val="18"/>
                <w:lang w:eastAsia="el-GR"/>
              </w:rPr>
            </w:pPr>
            <w:r w:rsidRPr="005D4728">
              <w:rPr>
                <w:rFonts w:ascii="Times New Roman" w:eastAsia="Times New Roman" w:hAnsi="Times New Roman" w:cs="Times New Roman"/>
                <w:b/>
                <w:sz w:val="18"/>
                <w:szCs w:val="18"/>
                <w:lang w:eastAsia="el-GR"/>
              </w:rPr>
              <w:t>ΣΧΟΛΗ ΜΗΧΑΝΙΚΩΝ</w:t>
            </w:r>
          </w:p>
          <w:p w14:paraId="3C3CD191" w14:textId="77777777" w:rsidR="00781AFE" w:rsidRPr="005D4728" w:rsidRDefault="00781AFE" w:rsidP="008665D1">
            <w:pPr>
              <w:spacing w:after="0" w:line="240" w:lineRule="auto"/>
              <w:jc w:val="center"/>
              <w:rPr>
                <w:rFonts w:ascii="Times New Roman" w:eastAsia="Times New Roman" w:hAnsi="Times New Roman" w:cs="Times New Roman"/>
                <w:color w:val="000000"/>
                <w:sz w:val="18"/>
                <w:szCs w:val="18"/>
                <w:lang w:val="en-US" w:eastAsia="el-GR"/>
              </w:rPr>
            </w:pPr>
            <w:r w:rsidRPr="005D4728">
              <w:rPr>
                <w:rFonts w:ascii="Times New Roman" w:eastAsia="Times New Roman" w:hAnsi="Times New Roman" w:cs="Times New Roman"/>
                <w:b/>
                <w:sz w:val="18"/>
                <w:szCs w:val="18"/>
                <w:lang w:eastAsia="el-GR"/>
              </w:rPr>
              <w:t>ΤΜΗΜΑ</w:t>
            </w:r>
            <w:r w:rsidRPr="005D4728">
              <w:rPr>
                <w:rFonts w:ascii="Times New Roman" w:eastAsia="Times New Roman" w:hAnsi="Times New Roman" w:cs="Times New Roman"/>
                <w:b/>
                <w:sz w:val="18"/>
                <w:szCs w:val="18"/>
                <w:lang w:val="en-US" w:eastAsia="el-GR"/>
              </w:rPr>
              <w:t xml:space="preserve"> </w:t>
            </w:r>
            <w:r w:rsidRPr="005D4728">
              <w:rPr>
                <w:rFonts w:ascii="Times New Roman" w:eastAsia="Times New Roman" w:hAnsi="Times New Roman" w:cs="Times New Roman"/>
                <w:b/>
                <w:sz w:val="18"/>
                <w:szCs w:val="18"/>
                <w:lang w:eastAsia="el-GR"/>
              </w:rPr>
              <w:t>ΜΗΧΑΝΙΚΩΝ</w:t>
            </w:r>
            <w:r w:rsidRPr="005D4728">
              <w:rPr>
                <w:rFonts w:ascii="Times New Roman" w:eastAsia="Times New Roman" w:hAnsi="Times New Roman" w:cs="Times New Roman"/>
                <w:b/>
                <w:sz w:val="18"/>
                <w:szCs w:val="18"/>
                <w:lang w:val="en-US" w:eastAsia="el-GR"/>
              </w:rPr>
              <w:t xml:space="preserve"> </w:t>
            </w:r>
            <w:r w:rsidRPr="005D4728">
              <w:rPr>
                <w:rFonts w:ascii="Times New Roman" w:eastAsia="Times New Roman" w:hAnsi="Times New Roman" w:cs="Times New Roman"/>
                <w:b/>
                <w:sz w:val="18"/>
                <w:szCs w:val="18"/>
                <w:lang w:eastAsia="el-GR"/>
              </w:rPr>
              <w:t>ΠΕΡΙΒΑΛΛΟΝΤΟΣ</w:t>
            </w:r>
          </w:p>
          <w:p w14:paraId="04407EF9" w14:textId="77777777" w:rsidR="00781AFE" w:rsidRPr="005D4728" w:rsidRDefault="00781AFE" w:rsidP="008665D1">
            <w:pPr>
              <w:spacing w:after="0" w:line="240" w:lineRule="auto"/>
              <w:jc w:val="center"/>
              <w:rPr>
                <w:rFonts w:ascii="Times New Roman" w:eastAsia="Times New Roman" w:hAnsi="Times New Roman" w:cs="Times New Roman"/>
                <w:b/>
                <w:sz w:val="18"/>
                <w:szCs w:val="18"/>
                <w:lang w:val="en-US" w:eastAsia="el-GR"/>
              </w:rPr>
            </w:pPr>
          </w:p>
          <w:p w14:paraId="3953C67D" w14:textId="77777777" w:rsidR="00781AFE" w:rsidRPr="005D4728" w:rsidRDefault="00781AFE" w:rsidP="008665D1">
            <w:pPr>
              <w:spacing w:after="0" w:line="240" w:lineRule="auto"/>
              <w:jc w:val="center"/>
              <w:rPr>
                <w:rFonts w:ascii="Times New Roman" w:eastAsia="Times New Roman" w:hAnsi="Times New Roman" w:cs="Times New Roman"/>
                <w:b/>
                <w:sz w:val="18"/>
                <w:szCs w:val="18"/>
                <w:lang w:val="en-US" w:eastAsia="el-GR"/>
              </w:rPr>
            </w:pPr>
            <w:r w:rsidRPr="005D4728">
              <w:rPr>
                <w:rFonts w:ascii="Times New Roman" w:eastAsia="Times New Roman" w:hAnsi="Times New Roman" w:cs="Times New Roman"/>
                <w:b/>
                <w:sz w:val="18"/>
                <w:szCs w:val="18"/>
                <w:lang w:val="en-US" w:eastAsia="el-GR"/>
              </w:rPr>
              <w:t xml:space="preserve">INTERNATIONAL HELLENIC UNIVERSITY </w:t>
            </w:r>
          </w:p>
          <w:p w14:paraId="5DF26D72" w14:textId="77777777" w:rsidR="00781AFE" w:rsidRPr="005D4728" w:rsidRDefault="00781AFE" w:rsidP="008665D1">
            <w:pPr>
              <w:spacing w:after="0" w:line="240" w:lineRule="auto"/>
              <w:jc w:val="center"/>
              <w:rPr>
                <w:rFonts w:ascii="Times New Roman" w:eastAsia="Times New Roman" w:hAnsi="Times New Roman" w:cs="Times New Roman"/>
                <w:b/>
                <w:sz w:val="18"/>
                <w:szCs w:val="18"/>
                <w:lang w:val="en-US" w:eastAsia="el-GR"/>
              </w:rPr>
            </w:pPr>
            <w:r w:rsidRPr="005D4728">
              <w:rPr>
                <w:rFonts w:ascii="Times New Roman" w:eastAsia="Times New Roman" w:hAnsi="Times New Roman" w:cs="Times New Roman"/>
                <w:b/>
                <w:sz w:val="18"/>
                <w:szCs w:val="18"/>
                <w:lang w:val="en-GB" w:eastAsia="el-GR"/>
              </w:rPr>
              <w:t>FACULTY</w:t>
            </w:r>
            <w:r w:rsidRPr="005D4728">
              <w:rPr>
                <w:rFonts w:ascii="Times New Roman" w:eastAsia="Times New Roman" w:hAnsi="Times New Roman" w:cs="Times New Roman"/>
                <w:b/>
                <w:sz w:val="18"/>
                <w:szCs w:val="18"/>
                <w:lang w:val="en-US" w:eastAsia="el-GR"/>
              </w:rPr>
              <w:t xml:space="preserve"> </w:t>
            </w:r>
            <w:r w:rsidRPr="005D4728">
              <w:rPr>
                <w:rFonts w:ascii="Times New Roman" w:eastAsia="Times New Roman" w:hAnsi="Times New Roman" w:cs="Times New Roman"/>
                <w:b/>
                <w:sz w:val="18"/>
                <w:szCs w:val="18"/>
                <w:lang w:val="en-GB" w:eastAsia="el-GR"/>
              </w:rPr>
              <w:t>OF</w:t>
            </w:r>
            <w:r w:rsidRPr="005D4728">
              <w:rPr>
                <w:rFonts w:ascii="Times New Roman" w:eastAsia="Times New Roman" w:hAnsi="Times New Roman" w:cs="Times New Roman"/>
                <w:b/>
                <w:sz w:val="18"/>
                <w:szCs w:val="18"/>
                <w:lang w:val="en-US" w:eastAsia="el-GR"/>
              </w:rPr>
              <w:t xml:space="preserve"> </w:t>
            </w:r>
            <w:r w:rsidRPr="005D4728">
              <w:rPr>
                <w:rFonts w:ascii="Times New Roman" w:eastAsia="Times New Roman" w:hAnsi="Times New Roman" w:cs="Times New Roman"/>
                <w:b/>
                <w:sz w:val="18"/>
                <w:szCs w:val="18"/>
                <w:lang w:val="en-GB" w:eastAsia="el-GR"/>
              </w:rPr>
              <w:t>ENGINEERING</w:t>
            </w:r>
          </w:p>
          <w:p w14:paraId="385D858E" w14:textId="77777777" w:rsidR="00781AFE" w:rsidRPr="005D4728" w:rsidRDefault="00781AFE" w:rsidP="008665D1">
            <w:pPr>
              <w:spacing w:after="0" w:line="240" w:lineRule="auto"/>
              <w:jc w:val="center"/>
              <w:rPr>
                <w:rFonts w:ascii="Times New Roman" w:eastAsia="Times New Roman" w:hAnsi="Times New Roman" w:cs="Times New Roman"/>
                <w:color w:val="000000"/>
                <w:sz w:val="20"/>
                <w:szCs w:val="20"/>
                <w:lang w:val="en-US" w:eastAsia="el-GR"/>
              </w:rPr>
            </w:pPr>
            <w:r w:rsidRPr="005D4728">
              <w:rPr>
                <w:rFonts w:ascii="Times New Roman" w:eastAsia="Times New Roman" w:hAnsi="Times New Roman" w:cs="Times New Roman"/>
                <w:b/>
                <w:sz w:val="18"/>
                <w:szCs w:val="18"/>
                <w:lang w:val="en-GB" w:eastAsia="el-GR"/>
              </w:rPr>
              <w:t>DEPARTMENT OF ENVIRONMENTAL ENGINEERING</w:t>
            </w:r>
          </w:p>
        </w:tc>
        <w:tc>
          <w:tcPr>
            <w:tcW w:w="2687" w:type="dxa"/>
            <w:shd w:val="clear" w:color="auto" w:fill="auto"/>
          </w:tcPr>
          <w:p w14:paraId="76D97BF0" w14:textId="1D4DF5C7" w:rsidR="00781AFE" w:rsidRPr="005D4728" w:rsidRDefault="00644F54" w:rsidP="008665D1">
            <w:pPr>
              <w:spacing w:after="0" w:line="240" w:lineRule="auto"/>
              <w:jc w:val="center"/>
              <w:rPr>
                <w:rFonts w:ascii="Times New Roman" w:eastAsia="Times New Roman" w:hAnsi="Times New Roman" w:cs="Times New Roman"/>
                <w:b/>
                <w:sz w:val="18"/>
                <w:szCs w:val="18"/>
                <w:lang w:val="en-GB" w:eastAsia="el-GR"/>
              </w:rPr>
            </w:pPr>
            <w:r>
              <w:rPr>
                <w:rFonts w:ascii="Times New Roman" w:eastAsia="Times New Roman" w:hAnsi="Times New Roman" w:cs="Times New Roman"/>
                <w:b/>
                <w:noProof/>
                <w:sz w:val="18"/>
                <w:szCs w:val="18"/>
                <w:lang w:val="en-GB" w:eastAsia="el-GR"/>
              </w:rPr>
              <w:drawing>
                <wp:anchor distT="0" distB="0" distL="114300" distR="114300" simplePos="0" relativeHeight="251683840" behindDoc="1" locked="0" layoutInCell="1" allowOverlap="1" wp14:anchorId="6F8AA86E" wp14:editId="009414C9">
                  <wp:simplePos x="0" y="0"/>
                  <wp:positionH relativeFrom="margin">
                    <wp:posOffset>455295</wp:posOffset>
                  </wp:positionH>
                  <wp:positionV relativeFrom="paragraph">
                    <wp:posOffset>113030</wp:posOffset>
                  </wp:positionV>
                  <wp:extent cx="1068070" cy="885190"/>
                  <wp:effectExtent l="0" t="0" r="0" b="0"/>
                  <wp:wrapTight wrapText="bothSides">
                    <wp:wrapPolygon edited="0">
                      <wp:start x="4238" y="0"/>
                      <wp:lineTo x="0" y="465"/>
                      <wp:lineTo x="0" y="18594"/>
                      <wp:lineTo x="385" y="20918"/>
                      <wp:lineTo x="18878" y="20918"/>
                      <wp:lineTo x="21189" y="18594"/>
                      <wp:lineTo x="21189" y="465"/>
                      <wp:lineTo x="19263" y="0"/>
                      <wp:lineTo x="4238"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807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4A0D9" w14:textId="48346686" w:rsidR="00781AFE" w:rsidRPr="005D4728" w:rsidRDefault="00781AFE" w:rsidP="008665D1">
            <w:pPr>
              <w:spacing w:after="0" w:line="240" w:lineRule="auto"/>
              <w:jc w:val="center"/>
              <w:rPr>
                <w:rFonts w:ascii="Times New Roman" w:eastAsia="Times New Roman" w:hAnsi="Times New Roman" w:cs="Times New Roman"/>
                <w:b/>
                <w:sz w:val="18"/>
                <w:szCs w:val="18"/>
                <w:lang w:val="en-GB" w:eastAsia="el-GR"/>
              </w:rPr>
            </w:pPr>
          </w:p>
        </w:tc>
      </w:tr>
    </w:tbl>
    <w:p w14:paraId="1887495B" w14:textId="77777777" w:rsidR="00781AFE" w:rsidRPr="00B00051" w:rsidRDefault="00781AFE" w:rsidP="00781AFE">
      <w:pPr>
        <w:spacing w:after="120"/>
        <w:rPr>
          <w:b/>
          <w:lang w:val="en-US"/>
        </w:rPr>
      </w:pPr>
    </w:p>
    <w:p w14:paraId="1915D671" w14:textId="77777777" w:rsidR="00781AFE" w:rsidRPr="00FD57BB" w:rsidRDefault="00781AFE" w:rsidP="00781AFE">
      <w:pPr>
        <w:spacing w:after="120"/>
        <w:ind w:firstLine="709"/>
        <w:jc w:val="center"/>
        <w:rPr>
          <w:b/>
          <w:sz w:val="28"/>
        </w:rPr>
      </w:pPr>
      <w:proofErr w:type="spellStart"/>
      <w:r w:rsidRPr="00FD57BB">
        <w:rPr>
          <w:b/>
          <w:sz w:val="28"/>
        </w:rPr>
        <w:t>Tίτλος</w:t>
      </w:r>
      <w:proofErr w:type="spellEnd"/>
      <w:r w:rsidRPr="00FD57BB">
        <w:rPr>
          <w:b/>
          <w:sz w:val="28"/>
        </w:rPr>
        <w:t xml:space="preserve"> εργασίας (14dpi, </w:t>
      </w:r>
      <w:proofErr w:type="spellStart"/>
      <w:r w:rsidRPr="00FD57BB">
        <w:rPr>
          <w:b/>
          <w:sz w:val="28"/>
        </w:rPr>
        <w:t>bold</w:t>
      </w:r>
      <w:proofErr w:type="spellEnd"/>
      <w:r w:rsidRPr="00FD57BB">
        <w:rPr>
          <w:b/>
          <w:sz w:val="28"/>
        </w:rPr>
        <w:t>, πεζά, στο κέντρο)</w:t>
      </w:r>
    </w:p>
    <w:p w14:paraId="75D0713C" w14:textId="77777777" w:rsidR="00781AFE" w:rsidRPr="00A33731" w:rsidRDefault="00781AFE" w:rsidP="00781AFE">
      <w:pPr>
        <w:spacing w:after="120"/>
        <w:ind w:firstLine="709"/>
        <w:jc w:val="both"/>
        <w:rPr>
          <w:b/>
        </w:rPr>
      </w:pPr>
      <w:r w:rsidRPr="00A33731">
        <w:rPr>
          <w:b/>
        </w:rPr>
        <w:t>κενή γραμμή (11dpi)</w:t>
      </w:r>
    </w:p>
    <w:p w14:paraId="5894EFE0" w14:textId="77777777" w:rsidR="00781AFE" w:rsidRPr="00FD57BB" w:rsidRDefault="00781AFE" w:rsidP="00781AFE">
      <w:pPr>
        <w:spacing w:after="120"/>
        <w:ind w:firstLine="709"/>
        <w:jc w:val="center"/>
        <w:rPr>
          <w:b/>
          <w:sz w:val="24"/>
        </w:rPr>
      </w:pPr>
      <w:r w:rsidRPr="00FD57BB">
        <w:rPr>
          <w:b/>
          <w:sz w:val="24"/>
        </w:rPr>
        <w:t xml:space="preserve">Όνομα Επώνυμο </w:t>
      </w:r>
      <w:r>
        <w:rPr>
          <w:b/>
          <w:sz w:val="24"/>
        </w:rPr>
        <w:t>φοιτητή (</w:t>
      </w:r>
      <w:r w:rsidRPr="00FD57BB">
        <w:rPr>
          <w:b/>
          <w:sz w:val="24"/>
        </w:rPr>
        <w:t xml:space="preserve">12dpi, </w:t>
      </w:r>
      <w:proofErr w:type="spellStart"/>
      <w:r w:rsidRPr="00FD57BB">
        <w:rPr>
          <w:b/>
          <w:sz w:val="24"/>
        </w:rPr>
        <w:t>bold</w:t>
      </w:r>
      <w:proofErr w:type="spellEnd"/>
      <w:r w:rsidRPr="00FD57BB">
        <w:rPr>
          <w:b/>
          <w:sz w:val="24"/>
        </w:rPr>
        <w:t>, πεζά, στο κέντρο)</w:t>
      </w:r>
    </w:p>
    <w:p w14:paraId="64C33F90" w14:textId="77777777" w:rsidR="00781AFE" w:rsidRDefault="00781AFE" w:rsidP="00781AFE">
      <w:pPr>
        <w:spacing w:after="120"/>
        <w:ind w:firstLine="709"/>
        <w:jc w:val="center"/>
      </w:pPr>
      <w:r>
        <w:t xml:space="preserve">Στα πλαίσια του Προγράμματος Σπουδών «Πολιτικών Μηχανικών Τ.Ε.» </w:t>
      </w:r>
    </w:p>
    <w:p w14:paraId="316A5353" w14:textId="77777777" w:rsidR="00781AFE" w:rsidRPr="009804F6" w:rsidRDefault="00781AFE" w:rsidP="00781AFE">
      <w:pPr>
        <w:spacing w:after="120"/>
        <w:ind w:firstLine="709"/>
        <w:jc w:val="center"/>
      </w:pPr>
      <w:r>
        <w:t>Θ</w:t>
      </w:r>
      <w:r w:rsidRPr="009804F6">
        <w:t>έση για εικόνα/σχήμα/</w:t>
      </w:r>
      <w:proofErr w:type="spellStart"/>
      <w:r w:rsidRPr="009804F6">
        <w:t>κλπ</w:t>
      </w:r>
      <w:proofErr w:type="spellEnd"/>
    </w:p>
    <w:p w14:paraId="570B7317" w14:textId="77777777" w:rsidR="00781AFE" w:rsidRDefault="00781AFE" w:rsidP="00781AFE">
      <w:pPr>
        <w:spacing w:after="120"/>
        <w:ind w:firstLine="709"/>
        <w:jc w:val="center"/>
        <w:rPr>
          <w:b/>
          <w:sz w:val="24"/>
        </w:rPr>
      </w:pPr>
      <w:proofErr w:type="spellStart"/>
      <w:r w:rsidRPr="00FD57BB">
        <w:rPr>
          <w:b/>
          <w:sz w:val="24"/>
        </w:rPr>
        <w:t>Σίνδος</w:t>
      </w:r>
      <w:proofErr w:type="spellEnd"/>
      <w:r>
        <w:rPr>
          <w:b/>
          <w:sz w:val="24"/>
        </w:rPr>
        <w:t xml:space="preserve"> </w:t>
      </w:r>
      <w:r w:rsidRPr="00FD57BB">
        <w:rPr>
          <w:b/>
          <w:sz w:val="24"/>
        </w:rPr>
        <w:t>(</w:t>
      </w:r>
      <w:r w:rsidRPr="00FD57BB">
        <w:rPr>
          <w:sz w:val="24"/>
        </w:rPr>
        <w:t>στο κατώτερο μέρος της σελίδας</w:t>
      </w:r>
      <w:r w:rsidRPr="00FD57BB">
        <w:rPr>
          <w:b/>
          <w:sz w:val="24"/>
        </w:rPr>
        <w:t xml:space="preserve">, 12dpi, </w:t>
      </w:r>
      <w:proofErr w:type="spellStart"/>
      <w:r w:rsidRPr="00FD57BB">
        <w:rPr>
          <w:b/>
          <w:sz w:val="24"/>
        </w:rPr>
        <w:t>bold</w:t>
      </w:r>
      <w:proofErr w:type="spellEnd"/>
      <w:r w:rsidRPr="00FD57BB">
        <w:rPr>
          <w:b/>
          <w:sz w:val="24"/>
        </w:rPr>
        <w:t>, πεζά, στο κέντρο)</w:t>
      </w:r>
    </w:p>
    <w:p w14:paraId="6D4B0E52" w14:textId="77777777" w:rsidR="00781AFE" w:rsidRPr="00FD57BB" w:rsidRDefault="00781AFE" w:rsidP="00781AFE">
      <w:pPr>
        <w:spacing w:after="120"/>
        <w:ind w:firstLine="709"/>
        <w:jc w:val="center"/>
        <w:rPr>
          <w:b/>
          <w:sz w:val="24"/>
        </w:rPr>
      </w:pPr>
      <w:r>
        <w:rPr>
          <w:b/>
          <w:sz w:val="24"/>
        </w:rPr>
        <w:t>Μήνας Έτος</w:t>
      </w:r>
      <w:r w:rsidRPr="00FD57BB">
        <w:rPr>
          <w:b/>
          <w:sz w:val="24"/>
        </w:rPr>
        <w:t xml:space="preserve"> </w:t>
      </w:r>
      <w:r>
        <w:rPr>
          <w:b/>
          <w:sz w:val="24"/>
        </w:rPr>
        <w:t>(</w:t>
      </w:r>
      <w:r w:rsidRPr="00FD57BB">
        <w:rPr>
          <w:b/>
          <w:sz w:val="24"/>
        </w:rPr>
        <w:t xml:space="preserve">12dpi, </w:t>
      </w:r>
      <w:proofErr w:type="spellStart"/>
      <w:r w:rsidRPr="00FD57BB">
        <w:rPr>
          <w:b/>
          <w:sz w:val="24"/>
        </w:rPr>
        <w:t>bold</w:t>
      </w:r>
      <w:proofErr w:type="spellEnd"/>
      <w:r w:rsidRPr="00FD57BB">
        <w:rPr>
          <w:b/>
          <w:sz w:val="24"/>
        </w:rPr>
        <w:t>, πεζά, στο κέντρο)</w:t>
      </w:r>
    </w:p>
    <w:p w14:paraId="73715F3D" w14:textId="77777777" w:rsidR="00781AFE" w:rsidRPr="009804F6" w:rsidRDefault="00781AFE" w:rsidP="00781AFE">
      <w:pPr>
        <w:spacing w:after="120"/>
        <w:ind w:firstLine="709"/>
        <w:jc w:val="both"/>
      </w:pPr>
      <w:r w:rsidRPr="009804F6">
        <w:t>Αλλαγή σελίδας</w:t>
      </w:r>
    </w:p>
    <w:p w14:paraId="5F5FA650" w14:textId="77777777" w:rsidR="00781AFE" w:rsidRPr="009804F6" w:rsidRDefault="00781AFE" w:rsidP="00781AFE">
      <w:pPr>
        <w:spacing w:after="120"/>
        <w:jc w:val="both"/>
        <w:rPr>
          <w:b/>
        </w:rPr>
      </w:pPr>
      <w:r>
        <w:rPr>
          <w:b/>
        </w:rPr>
        <w:t>___________________________________________________________________________</w:t>
      </w:r>
    </w:p>
    <w:p w14:paraId="737C2E57" w14:textId="77777777" w:rsidR="00781AFE" w:rsidRPr="009804F6" w:rsidRDefault="00781AFE" w:rsidP="00781AFE">
      <w:pPr>
        <w:spacing w:after="120"/>
        <w:jc w:val="both"/>
        <w:rPr>
          <w:b/>
          <w:u w:val="single"/>
        </w:rPr>
      </w:pPr>
      <w:r w:rsidRPr="009804F6">
        <w:rPr>
          <w:b/>
          <w:u w:val="single"/>
        </w:rPr>
        <w:t>Εσώφυλλο</w:t>
      </w:r>
    </w:p>
    <w:p w14:paraId="7E0AB34B" w14:textId="77777777" w:rsidR="00781AFE" w:rsidRPr="009804F6" w:rsidRDefault="00781AFE" w:rsidP="00781AFE">
      <w:pPr>
        <w:spacing w:after="120"/>
        <w:jc w:val="center"/>
        <w:rPr>
          <w:b/>
          <w:u w:val="single"/>
        </w:rPr>
      </w:pPr>
      <w:proofErr w:type="spellStart"/>
      <w:r w:rsidRPr="009804F6">
        <w:rPr>
          <w:b/>
          <w:u w:val="single"/>
        </w:rPr>
        <w:t>Tίτλος</w:t>
      </w:r>
      <w:proofErr w:type="spellEnd"/>
      <w:r w:rsidRPr="009804F6">
        <w:rPr>
          <w:b/>
          <w:u w:val="single"/>
        </w:rPr>
        <w:t xml:space="preserve"> εργασίας (14dpi, </w:t>
      </w:r>
      <w:proofErr w:type="spellStart"/>
      <w:r w:rsidRPr="009804F6">
        <w:rPr>
          <w:b/>
          <w:u w:val="single"/>
        </w:rPr>
        <w:t>bold</w:t>
      </w:r>
      <w:proofErr w:type="spellEnd"/>
      <w:r w:rsidRPr="009804F6">
        <w:rPr>
          <w:b/>
          <w:u w:val="single"/>
        </w:rPr>
        <w:t>, πεζά, στο κέντρο)</w:t>
      </w:r>
    </w:p>
    <w:p w14:paraId="7B8D2F77" w14:textId="77777777" w:rsidR="00781AFE" w:rsidRPr="009804F6" w:rsidRDefault="00781AFE" w:rsidP="00781AFE">
      <w:pPr>
        <w:spacing w:after="120"/>
        <w:jc w:val="both"/>
      </w:pPr>
      <w:r w:rsidRPr="009804F6">
        <w:t>κενή γραμμή (11dpi)</w:t>
      </w:r>
    </w:p>
    <w:p w14:paraId="7262E5BC" w14:textId="77777777" w:rsidR="00781AFE" w:rsidRPr="009804F6" w:rsidRDefault="00781AFE" w:rsidP="00781AFE">
      <w:pPr>
        <w:spacing w:after="120"/>
        <w:jc w:val="center"/>
        <w:rPr>
          <w:b/>
        </w:rPr>
      </w:pPr>
      <w:r w:rsidRPr="009804F6">
        <w:rPr>
          <w:b/>
        </w:rPr>
        <w:t xml:space="preserve">Όνομα Επώνυμο </w:t>
      </w:r>
      <w:r>
        <w:rPr>
          <w:b/>
        </w:rPr>
        <w:t>φοιτητή</w:t>
      </w:r>
      <w:r w:rsidRPr="009804F6">
        <w:rPr>
          <w:b/>
        </w:rPr>
        <w:t xml:space="preserve"> (12dpi, </w:t>
      </w:r>
      <w:proofErr w:type="spellStart"/>
      <w:r w:rsidRPr="009804F6">
        <w:rPr>
          <w:b/>
        </w:rPr>
        <w:t>bold</w:t>
      </w:r>
      <w:proofErr w:type="spellEnd"/>
      <w:r w:rsidRPr="009804F6">
        <w:rPr>
          <w:b/>
        </w:rPr>
        <w:t>, πεζά, στο κέντρο)</w:t>
      </w:r>
    </w:p>
    <w:p w14:paraId="571440BA" w14:textId="77777777" w:rsidR="00781AFE" w:rsidRPr="009804F6" w:rsidRDefault="00781AFE" w:rsidP="00781AFE">
      <w:pPr>
        <w:spacing w:after="120"/>
        <w:jc w:val="both"/>
      </w:pPr>
      <w:r w:rsidRPr="009804F6">
        <w:t>κενή γραμμή (11dpi)</w:t>
      </w:r>
    </w:p>
    <w:p w14:paraId="3F03FAE9" w14:textId="77777777" w:rsidR="00781AFE" w:rsidRPr="009804F6" w:rsidRDefault="00781AFE" w:rsidP="00781AFE">
      <w:pPr>
        <w:spacing w:after="120"/>
        <w:jc w:val="center"/>
        <w:rPr>
          <w:b/>
        </w:rPr>
      </w:pPr>
      <w:r w:rsidRPr="009804F6">
        <w:rPr>
          <w:b/>
        </w:rPr>
        <w:t xml:space="preserve">Τριμελής Εξεταστική Επιτροπή (12dpi, </w:t>
      </w:r>
      <w:proofErr w:type="spellStart"/>
      <w:r w:rsidRPr="009804F6">
        <w:rPr>
          <w:b/>
        </w:rPr>
        <w:t>bold</w:t>
      </w:r>
      <w:proofErr w:type="spellEnd"/>
      <w:r w:rsidRPr="009804F6">
        <w:rPr>
          <w:b/>
        </w:rPr>
        <w:t>, πεζά, στο κέντρο)</w:t>
      </w:r>
    </w:p>
    <w:p w14:paraId="16BD803C" w14:textId="77777777" w:rsidR="00781AFE" w:rsidRPr="009804F6" w:rsidRDefault="00781AFE" w:rsidP="00781AFE">
      <w:pPr>
        <w:spacing w:after="120"/>
        <w:jc w:val="center"/>
      </w:pPr>
      <w:r w:rsidRPr="009804F6">
        <w:t>Όνομα Επώνυμο Επιβλέποντα (12</w:t>
      </w:r>
      <w:r w:rsidRPr="009804F6">
        <w:rPr>
          <w:lang w:val="en-US"/>
        </w:rPr>
        <w:t>dpi</w:t>
      </w:r>
      <w:r w:rsidRPr="009804F6">
        <w:t>, πεζά, στο κέντρο)</w:t>
      </w:r>
    </w:p>
    <w:p w14:paraId="7EED2B20" w14:textId="77777777" w:rsidR="00781AFE" w:rsidRPr="009804F6" w:rsidRDefault="00781AFE" w:rsidP="00781AFE">
      <w:pPr>
        <w:spacing w:after="120"/>
        <w:jc w:val="center"/>
      </w:pPr>
      <w:r w:rsidRPr="009804F6">
        <w:t>Όνομα Επώνυμο Μέλος (12dpi, πεζά, στο κέντρο)</w:t>
      </w:r>
    </w:p>
    <w:p w14:paraId="6B9C66B4" w14:textId="77777777" w:rsidR="00781AFE" w:rsidRPr="009804F6" w:rsidRDefault="00781AFE" w:rsidP="00781AFE">
      <w:pPr>
        <w:spacing w:after="120"/>
        <w:jc w:val="center"/>
      </w:pPr>
      <w:r w:rsidRPr="009804F6">
        <w:t>Όνομα Επώνυμο Μέλος (12dpi, πεζά, στο κέντρο)</w:t>
      </w:r>
    </w:p>
    <w:p w14:paraId="6A1CFFCC" w14:textId="77777777" w:rsidR="00781AFE" w:rsidRPr="00103A51" w:rsidRDefault="00781AFE" w:rsidP="00781AFE">
      <w:pPr>
        <w:spacing w:after="120"/>
        <w:jc w:val="both"/>
      </w:pPr>
      <w:r w:rsidRPr="00103A51">
        <w:t>κενή γραμμή (11</w:t>
      </w:r>
      <w:r w:rsidRPr="009804F6">
        <w:rPr>
          <w:lang w:val="en-US"/>
        </w:rPr>
        <w:t>dpi</w:t>
      </w:r>
      <w:r w:rsidRPr="00103A51">
        <w:t>)</w:t>
      </w:r>
    </w:p>
    <w:p w14:paraId="758E316A" w14:textId="77777777" w:rsidR="00781AFE" w:rsidRPr="009804F6" w:rsidRDefault="00781AFE" w:rsidP="00781AFE">
      <w:pPr>
        <w:spacing w:after="120"/>
        <w:jc w:val="center"/>
        <w:rPr>
          <w:b/>
        </w:rPr>
      </w:pPr>
      <w:proofErr w:type="spellStart"/>
      <w:r w:rsidRPr="009804F6">
        <w:rPr>
          <w:b/>
        </w:rPr>
        <w:t>Σίνδος</w:t>
      </w:r>
      <w:proofErr w:type="spellEnd"/>
      <w:r w:rsidRPr="009804F6">
        <w:rPr>
          <w:b/>
        </w:rPr>
        <w:t xml:space="preserve"> (στο κατώτερο μέρος της σελίδας, 12dpi, </w:t>
      </w:r>
      <w:proofErr w:type="spellStart"/>
      <w:r w:rsidRPr="009804F6">
        <w:rPr>
          <w:b/>
        </w:rPr>
        <w:t>bold</w:t>
      </w:r>
      <w:proofErr w:type="spellEnd"/>
      <w:r w:rsidRPr="009804F6">
        <w:rPr>
          <w:b/>
        </w:rPr>
        <w:t>, πεζά, στο κέντρο)</w:t>
      </w:r>
    </w:p>
    <w:p w14:paraId="6B0A9675" w14:textId="77777777" w:rsidR="00781AFE" w:rsidRPr="00103A51" w:rsidRDefault="00781AFE" w:rsidP="00781AFE">
      <w:pPr>
        <w:spacing w:after="120"/>
        <w:jc w:val="center"/>
        <w:rPr>
          <w:b/>
        </w:rPr>
      </w:pPr>
      <w:r w:rsidRPr="009804F6">
        <w:rPr>
          <w:b/>
        </w:rPr>
        <w:t xml:space="preserve">Μήνας Έτος (12dpi, </w:t>
      </w:r>
      <w:proofErr w:type="spellStart"/>
      <w:r w:rsidRPr="009804F6">
        <w:rPr>
          <w:b/>
        </w:rPr>
        <w:t>bold</w:t>
      </w:r>
      <w:proofErr w:type="spellEnd"/>
      <w:r w:rsidRPr="009804F6">
        <w:rPr>
          <w:b/>
        </w:rPr>
        <w:t>, πεζά, στο κέντρο)</w:t>
      </w:r>
    </w:p>
    <w:p w14:paraId="103AF686" w14:textId="77777777" w:rsidR="00781AFE" w:rsidRDefault="00781AFE" w:rsidP="00781AFE">
      <w:pPr>
        <w:spacing w:after="120"/>
        <w:jc w:val="both"/>
      </w:pPr>
      <w:r>
        <w:tab/>
        <w:t>Αλλαγή σελίδας</w:t>
      </w:r>
    </w:p>
    <w:p w14:paraId="41103B6F" w14:textId="77777777" w:rsidR="00781AFE" w:rsidRPr="009804F6" w:rsidRDefault="00781AFE" w:rsidP="00781AFE">
      <w:pPr>
        <w:spacing w:after="120"/>
        <w:jc w:val="both"/>
      </w:pPr>
      <w:r>
        <w:t>________________________________________________________________________</w:t>
      </w:r>
    </w:p>
    <w:p w14:paraId="26C4F97A" w14:textId="77777777" w:rsidR="00781AFE" w:rsidRDefault="00781AFE" w:rsidP="00781AFE">
      <w:pPr>
        <w:spacing w:after="120"/>
        <w:jc w:val="both"/>
        <w:rPr>
          <w:b/>
          <w:u w:val="single"/>
        </w:rPr>
      </w:pPr>
      <w:r>
        <w:rPr>
          <w:b/>
          <w:u w:val="single"/>
        </w:rPr>
        <w:t xml:space="preserve">ΠΙΝΑΚΑΣ ΠΕΡΙΕΧΟΜΕΝΩΝ </w:t>
      </w:r>
      <w:r w:rsidRPr="009A112D">
        <w:rPr>
          <w:b/>
          <w:u w:val="single"/>
        </w:rPr>
        <w:t xml:space="preserve">(12dpi, </w:t>
      </w:r>
      <w:proofErr w:type="spellStart"/>
      <w:r w:rsidRPr="009A112D">
        <w:rPr>
          <w:b/>
          <w:u w:val="single"/>
        </w:rPr>
        <w:t>bold</w:t>
      </w:r>
      <w:proofErr w:type="spellEnd"/>
      <w:r w:rsidRPr="009A112D">
        <w:rPr>
          <w:b/>
          <w:u w:val="single"/>
        </w:rPr>
        <w:t xml:space="preserve">, κεφαλαία, στοίχιση </w:t>
      </w:r>
      <w:r>
        <w:rPr>
          <w:b/>
          <w:u w:val="single"/>
        </w:rPr>
        <w:t>κέντρο</w:t>
      </w:r>
      <w:r w:rsidRPr="009A112D">
        <w:rPr>
          <w:b/>
          <w:u w:val="single"/>
        </w:rPr>
        <w:t>)</w:t>
      </w:r>
    </w:p>
    <w:p w14:paraId="6DA3833A" w14:textId="77777777" w:rsidR="00781AFE" w:rsidRDefault="00781AFE" w:rsidP="00781AFE">
      <w:pPr>
        <w:spacing w:after="120"/>
        <w:ind w:firstLine="720"/>
      </w:pPr>
      <w:r w:rsidRPr="009A112D">
        <w:lastRenderedPageBreak/>
        <w:t>Αλλαγή σελίδας</w:t>
      </w:r>
    </w:p>
    <w:p w14:paraId="34EE33F8" w14:textId="77777777" w:rsidR="00781AFE" w:rsidRPr="009A112D" w:rsidRDefault="00781AFE" w:rsidP="00781AFE">
      <w:pPr>
        <w:spacing w:after="120"/>
      </w:pPr>
      <w:r>
        <w:t>________________________________________________________________________</w:t>
      </w:r>
    </w:p>
    <w:p w14:paraId="314C7A26" w14:textId="77777777" w:rsidR="00781AFE" w:rsidRPr="009804F6" w:rsidRDefault="00781AFE" w:rsidP="00781AFE">
      <w:pPr>
        <w:spacing w:after="120"/>
        <w:jc w:val="both"/>
      </w:pPr>
      <w:r w:rsidRPr="009804F6">
        <w:rPr>
          <w:b/>
          <w:u w:val="single"/>
        </w:rPr>
        <w:t xml:space="preserve">ΠΡΟΛΟΓΟΣ (12dpi, </w:t>
      </w:r>
      <w:proofErr w:type="spellStart"/>
      <w:r w:rsidRPr="009804F6">
        <w:rPr>
          <w:b/>
          <w:u w:val="single"/>
        </w:rPr>
        <w:t>bold</w:t>
      </w:r>
      <w:proofErr w:type="spellEnd"/>
      <w:r w:rsidRPr="009804F6">
        <w:rPr>
          <w:b/>
          <w:u w:val="single"/>
        </w:rPr>
        <w:t>, κεφαλαία, στοίχιση αριστερά)</w:t>
      </w:r>
      <w:r w:rsidRPr="009804F6">
        <w:t xml:space="preserve"> </w:t>
      </w:r>
    </w:p>
    <w:p w14:paraId="5DF6E177" w14:textId="77777777" w:rsidR="00781AFE" w:rsidRPr="009804F6" w:rsidRDefault="00781AFE" w:rsidP="00781AFE">
      <w:pPr>
        <w:spacing w:after="120"/>
        <w:ind w:firstLine="709"/>
        <w:jc w:val="both"/>
      </w:pPr>
      <w:r w:rsidRPr="009804F6">
        <w:t>Κείμενο περίληψης (11dpi, κανονικά, πεζά, πλήρης στοίχιση=</w:t>
      </w:r>
      <w:proofErr w:type="spellStart"/>
      <w:r w:rsidRPr="009804F6">
        <w:t>full</w:t>
      </w:r>
      <w:proofErr w:type="spellEnd"/>
      <w:r w:rsidRPr="009804F6">
        <w:t xml:space="preserve"> </w:t>
      </w:r>
      <w:proofErr w:type="spellStart"/>
      <w:r w:rsidRPr="009804F6">
        <w:t>justified</w:t>
      </w:r>
      <w:proofErr w:type="spellEnd"/>
      <w:r w:rsidRPr="009804F6">
        <w:t>).</w:t>
      </w:r>
    </w:p>
    <w:p w14:paraId="63346E04" w14:textId="77777777" w:rsidR="00781AFE" w:rsidRDefault="00781AFE" w:rsidP="00781AFE">
      <w:pPr>
        <w:spacing w:after="120"/>
        <w:ind w:firstLine="709"/>
        <w:jc w:val="both"/>
      </w:pPr>
      <w:r w:rsidRPr="009804F6">
        <w:t>Αλλαγή σελίδας</w:t>
      </w:r>
    </w:p>
    <w:p w14:paraId="6D6D7CD9" w14:textId="77777777" w:rsidR="00781AFE" w:rsidRPr="009804F6" w:rsidRDefault="00781AFE" w:rsidP="00781AFE">
      <w:pPr>
        <w:spacing w:after="120"/>
        <w:jc w:val="both"/>
      </w:pPr>
      <w:r>
        <w:t>________________________________________________________________________</w:t>
      </w:r>
    </w:p>
    <w:p w14:paraId="1C5B722B" w14:textId="77777777" w:rsidR="00781AFE" w:rsidRDefault="00781AFE" w:rsidP="00781AFE">
      <w:pPr>
        <w:spacing w:after="120"/>
        <w:jc w:val="both"/>
        <w:rPr>
          <w:b/>
        </w:rPr>
      </w:pPr>
      <w:r w:rsidRPr="00A33731">
        <w:rPr>
          <w:b/>
        </w:rPr>
        <w:t xml:space="preserve">ΠΕΡΙΛΗΨΗ (12dpi, </w:t>
      </w:r>
      <w:proofErr w:type="spellStart"/>
      <w:r w:rsidRPr="00A33731">
        <w:rPr>
          <w:b/>
        </w:rPr>
        <w:t>bold</w:t>
      </w:r>
      <w:proofErr w:type="spellEnd"/>
      <w:r w:rsidRPr="00A33731">
        <w:rPr>
          <w:b/>
        </w:rPr>
        <w:t>, κεφαλαία, στοίχιση αριστερά)</w:t>
      </w:r>
    </w:p>
    <w:p w14:paraId="7B378D4C" w14:textId="77777777" w:rsidR="00781AFE" w:rsidRPr="00A33731" w:rsidRDefault="00781AFE" w:rsidP="00781AFE">
      <w:pPr>
        <w:spacing w:after="120"/>
        <w:ind w:firstLine="709"/>
        <w:jc w:val="both"/>
      </w:pPr>
      <w:r w:rsidRPr="00A33731">
        <w:t>Κείμενο περίληψης (11dpi, κανονικά, πεζά, πλήρης στοίχιση=</w:t>
      </w:r>
      <w:proofErr w:type="spellStart"/>
      <w:r w:rsidRPr="00A33731">
        <w:t>full</w:t>
      </w:r>
      <w:proofErr w:type="spellEnd"/>
      <w:r w:rsidRPr="00A33731">
        <w:t xml:space="preserve"> </w:t>
      </w:r>
      <w:proofErr w:type="spellStart"/>
      <w:r w:rsidRPr="00A33731">
        <w:t>justified</w:t>
      </w:r>
      <w:proofErr w:type="spellEnd"/>
      <w:r w:rsidRPr="00A33731">
        <w:t xml:space="preserve">). Δεν θα πρέπει να ξεπερνά τις 2 σελίδες, να είναι κατανοητή και να δίνει στον αναγνώστη μία συνοπτική εικόνα του σκοπού της εργασίας, της μεθοδολογίας που εφαρμόστηκε, των κυρίως αποτελεσμάτων και των βασικών συμπερασμάτων που προέκυψαν. </w:t>
      </w:r>
    </w:p>
    <w:p w14:paraId="1D3486DC" w14:textId="77777777" w:rsidR="00781AFE" w:rsidRDefault="00781AFE" w:rsidP="00781AFE">
      <w:pPr>
        <w:spacing w:after="120"/>
        <w:ind w:firstLine="709"/>
        <w:jc w:val="both"/>
      </w:pPr>
      <w:r>
        <w:t>Αλλαγή σελίδας</w:t>
      </w:r>
    </w:p>
    <w:p w14:paraId="03266F48" w14:textId="77777777" w:rsidR="00781AFE" w:rsidRPr="00A33731" w:rsidRDefault="00781AFE" w:rsidP="00781AFE">
      <w:pPr>
        <w:spacing w:after="120"/>
        <w:jc w:val="both"/>
      </w:pPr>
      <w:r>
        <w:t>___________________________________________________________________________</w:t>
      </w:r>
    </w:p>
    <w:p w14:paraId="7487C9F6" w14:textId="77777777" w:rsidR="00781AFE" w:rsidRPr="00A33731" w:rsidRDefault="00781AFE" w:rsidP="00781AFE">
      <w:pPr>
        <w:spacing w:after="120"/>
        <w:jc w:val="both"/>
        <w:rPr>
          <w:b/>
        </w:rPr>
      </w:pPr>
      <w:r w:rsidRPr="00A33731">
        <w:rPr>
          <w:b/>
          <w:lang w:val="en-US"/>
        </w:rPr>
        <w:t>SUMMARY</w:t>
      </w:r>
      <w:r w:rsidRPr="00A33731">
        <w:rPr>
          <w:b/>
        </w:rPr>
        <w:t xml:space="preserve"> (12dpi, </w:t>
      </w:r>
      <w:proofErr w:type="spellStart"/>
      <w:r w:rsidRPr="00A33731">
        <w:rPr>
          <w:b/>
        </w:rPr>
        <w:t>bold</w:t>
      </w:r>
      <w:proofErr w:type="spellEnd"/>
      <w:r w:rsidRPr="00A33731">
        <w:rPr>
          <w:b/>
        </w:rPr>
        <w:t>, κεφαλαία, στοίχιση αριστερά)</w:t>
      </w:r>
    </w:p>
    <w:p w14:paraId="185BD40A" w14:textId="77777777" w:rsidR="00781AFE" w:rsidRPr="00A33731" w:rsidRDefault="00781AFE" w:rsidP="00781AFE">
      <w:pPr>
        <w:spacing w:after="120"/>
        <w:ind w:firstLine="709"/>
        <w:jc w:val="both"/>
      </w:pPr>
      <w:r w:rsidRPr="00A33731">
        <w:t xml:space="preserve">Ο τίτλος της </w:t>
      </w:r>
      <w:r>
        <w:t>ΠΕ</w:t>
      </w:r>
      <w:r w:rsidRPr="00A33731">
        <w:t xml:space="preserve"> στα αγγλικά. </w:t>
      </w:r>
    </w:p>
    <w:p w14:paraId="15E23CCE" w14:textId="77777777" w:rsidR="00781AFE" w:rsidRPr="00A33731" w:rsidRDefault="00781AFE" w:rsidP="00781AFE">
      <w:pPr>
        <w:spacing w:after="120"/>
        <w:ind w:firstLine="709"/>
        <w:jc w:val="both"/>
      </w:pPr>
      <w:r w:rsidRPr="00A33731">
        <w:t>Κείμενο περίληψης (11dpi, κανονικά, πεζά, πλήρης στοίχιση=</w:t>
      </w:r>
      <w:proofErr w:type="spellStart"/>
      <w:r w:rsidRPr="00A33731">
        <w:t>full</w:t>
      </w:r>
      <w:proofErr w:type="spellEnd"/>
      <w:r w:rsidRPr="00A33731">
        <w:t xml:space="preserve"> </w:t>
      </w:r>
      <w:proofErr w:type="spellStart"/>
      <w:r w:rsidRPr="00A33731">
        <w:t>justified</w:t>
      </w:r>
      <w:proofErr w:type="spellEnd"/>
      <w:r w:rsidRPr="00A33731">
        <w:t xml:space="preserve">). </w:t>
      </w:r>
      <w:proofErr w:type="spellStart"/>
      <w:r w:rsidRPr="00A33731">
        <w:t>Κατ΄αναλογία</w:t>
      </w:r>
      <w:proofErr w:type="spellEnd"/>
      <w:r w:rsidRPr="00A33731">
        <w:t xml:space="preserve"> με την Ελληνική περίληψη. </w:t>
      </w:r>
    </w:p>
    <w:p w14:paraId="23437504" w14:textId="77777777" w:rsidR="00781AFE" w:rsidRDefault="00781AFE" w:rsidP="00781AFE">
      <w:pPr>
        <w:spacing w:after="120"/>
        <w:ind w:firstLine="709"/>
        <w:jc w:val="both"/>
      </w:pPr>
      <w:r w:rsidRPr="00A33731">
        <w:t>Αλλαγή σελίδας</w:t>
      </w:r>
    </w:p>
    <w:p w14:paraId="6DECED8C" w14:textId="77777777" w:rsidR="00781AFE" w:rsidRDefault="00781AFE" w:rsidP="00781AFE">
      <w:pPr>
        <w:spacing w:after="120"/>
        <w:jc w:val="both"/>
      </w:pPr>
      <w:r>
        <w:t>___________________________________________________________________________</w:t>
      </w:r>
    </w:p>
    <w:p w14:paraId="3561FE8F" w14:textId="77777777" w:rsidR="00781AFE" w:rsidRPr="00A33731" w:rsidRDefault="00781AFE" w:rsidP="00781AFE">
      <w:pPr>
        <w:spacing w:after="120"/>
        <w:jc w:val="both"/>
        <w:rPr>
          <w:b/>
        </w:rPr>
      </w:pPr>
      <w:r w:rsidRPr="00A33731">
        <w:rPr>
          <w:b/>
        </w:rPr>
        <w:t xml:space="preserve">EΙΣΑΓΩΓΗ (12dpi, </w:t>
      </w:r>
      <w:proofErr w:type="spellStart"/>
      <w:r w:rsidRPr="00A33731">
        <w:rPr>
          <w:b/>
        </w:rPr>
        <w:t>bold</w:t>
      </w:r>
      <w:proofErr w:type="spellEnd"/>
      <w:r w:rsidRPr="00A33731">
        <w:rPr>
          <w:b/>
        </w:rPr>
        <w:t>, κεφαλαία, στοίχιση αριστερά)</w:t>
      </w:r>
    </w:p>
    <w:p w14:paraId="0B6F809B" w14:textId="77777777" w:rsidR="00781AFE" w:rsidRPr="009A112D" w:rsidRDefault="00781AFE" w:rsidP="00781AFE">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w:t>
      </w:r>
    </w:p>
    <w:p w14:paraId="4FA566D1" w14:textId="77777777" w:rsidR="00781AFE" w:rsidRDefault="00781AFE" w:rsidP="00781AFE">
      <w:pPr>
        <w:spacing w:after="120"/>
        <w:ind w:firstLine="709"/>
        <w:jc w:val="both"/>
      </w:pPr>
      <w:r w:rsidRPr="009A112D">
        <w:t>Αλλαγή σελίδας</w:t>
      </w:r>
    </w:p>
    <w:p w14:paraId="176635B9" w14:textId="77777777" w:rsidR="00781AFE" w:rsidRPr="009A112D" w:rsidRDefault="00781AFE" w:rsidP="00781AFE">
      <w:pPr>
        <w:spacing w:after="120"/>
        <w:jc w:val="both"/>
      </w:pPr>
      <w:r>
        <w:t>___________________________________________________________________________</w:t>
      </w:r>
    </w:p>
    <w:p w14:paraId="4727ACDC" w14:textId="77777777" w:rsidR="00781AFE" w:rsidRPr="009A112D" w:rsidRDefault="00781AFE" w:rsidP="00781AFE">
      <w:pPr>
        <w:spacing w:after="120"/>
        <w:jc w:val="both"/>
        <w:rPr>
          <w:b/>
        </w:rPr>
      </w:pPr>
      <w:r w:rsidRPr="009A112D">
        <w:rPr>
          <w:b/>
        </w:rPr>
        <w:t xml:space="preserve">ΥΛΙΚΑ ΚΑΙ ΜΕΘΟΔΟΙ (12dpi, </w:t>
      </w:r>
      <w:proofErr w:type="spellStart"/>
      <w:r w:rsidRPr="009A112D">
        <w:rPr>
          <w:b/>
        </w:rPr>
        <w:t>bold</w:t>
      </w:r>
      <w:proofErr w:type="spellEnd"/>
      <w:r w:rsidRPr="009A112D">
        <w:rPr>
          <w:b/>
        </w:rPr>
        <w:t>, κεφαλαία, αριστερά)</w:t>
      </w:r>
    </w:p>
    <w:p w14:paraId="581F45AB" w14:textId="77777777" w:rsidR="00781AFE" w:rsidRPr="009A112D" w:rsidRDefault="00781AFE" w:rsidP="00781AFE">
      <w:pPr>
        <w:spacing w:after="120"/>
        <w:ind w:firstLine="709"/>
        <w:jc w:val="both"/>
      </w:pPr>
      <w:r w:rsidRPr="009A112D">
        <w:t xml:space="preserve">Κυρίως κείμενο, 11dpi, </w:t>
      </w:r>
      <w:r w:rsidRPr="009A112D">
        <w:rPr>
          <w:lang w:val="en-US"/>
        </w:rPr>
        <w:t>Calibri</w:t>
      </w:r>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w:t>
      </w:r>
    </w:p>
    <w:p w14:paraId="42C0917B" w14:textId="77777777" w:rsidR="00781AFE" w:rsidRDefault="00781AFE" w:rsidP="00781AFE">
      <w:pPr>
        <w:spacing w:after="120"/>
        <w:ind w:firstLine="709"/>
        <w:jc w:val="both"/>
      </w:pPr>
      <w:r w:rsidRPr="009A112D">
        <w:t>Αλλαγή σελίδας</w:t>
      </w:r>
    </w:p>
    <w:p w14:paraId="7099E5C9" w14:textId="77777777" w:rsidR="00781AFE" w:rsidRPr="009A112D" w:rsidRDefault="00781AFE" w:rsidP="00781AFE">
      <w:pPr>
        <w:spacing w:after="120"/>
        <w:jc w:val="both"/>
      </w:pPr>
      <w:r>
        <w:t>___________________________________________________________________________</w:t>
      </w:r>
    </w:p>
    <w:p w14:paraId="5B114282" w14:textId="77777777" w:rsidR="00781AFE" w:rsidRPr="009A112D" w:rsidRDefault="00781AFE" w:rsidP="00781AFE">
      <w:pPr>
        <w:spacing w:after="120"/>
        <w:jc w:val="both"/>
        <w:rPr>
          <w:b/>
        </w:rPr>
      </w:pPr>
      <w:r w:rsidRPr="009A112D">
        <w:rPr>
          <w:b/>
        </w:rPr>
        <w:t xml:space="preserve">ΑΠΟΤΕΛΕΣΜΑΤΑ ΚΑΙ ΣΥΖΗΤΗΣΗ (12dpi, </w:t>
      </w:r>
      <w:proofErr w:type="spellStart"/>
      <w:r w:rsidRPr="009A112D">
        <w:rPr>
          <w:b/>
        </w:rPr>
        <w:t>bold</w:t>
      </w:r>
      <w:proofErr w:type="spellEnd"/>
      <w:r w:rsidRPr="009A112D">
        <w:rPr>
          <w:b/>
        </w:rPr>
        <w:t>, κεφαλαία, αριστερά)</w:t>
      </w:r>
    </w:p>
    <w:p w14:paraId="4031640C" w14:textId="77777777" w:rsidR="00781AFE" w:rsidRPr="009A112D" w:rsidRDefault="00781AFE" w:rsidP="00781AFE">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 xml:space="preserve">.  </w:t>
      </w:r>
    </w:p>
    <w:p w14:paraId="41D7ECA3" w14:textId="77777777" w:rsidR="00781AFE" w:rsidRDefault="00781AFE" w:rsidP="00781AFE">
      <w:pPr>
        <w:spacing w:after="120"/>
        <w:ind w:firstLine="709"/>
        <w:jc w:val="both"/>
      </w:pPr>
      <w:r w:rsidRPr="009A112D">
        <w:t>Αλλαγή σελίδας</w:t>
      </w:r>
    </w:p>
    <w:p w14:paraId="139DFF9C" w14:textId="77777777" w:rsidR="00781AFE" w:rsidRPr="009A112D" w:rsidRDefault="00781AFE" w:rsidP="00781AFE">
      <w:pPr>
        <w:spacing w:after="120"/>
        <w:jc w:val="both"/>
      </w:pPr>
      <w:r>
        <w:t>___________________________________________________________________________</w:t>
      </w:r>
    </w:p>
    <w:p w14:paraId="2F63C7B5" w14:textId="77777777" w:rsidR="00781AFE" w:rsidRPr="009A112D" w:rsidRDefault="00781AFE" w:rsidP="00781AFE">
      <w:pPr>
        <w:spacing w:after="120"/>
        <w:jc w:val="both"/>
        <w:rPr>
          <w:b/>
        </w:rPr>
      </w:pPr>
      <w:r w:rsidRPr="009A112D">
        <w:rPr>
          <w:b/>
        </w:rPr>
        <w:t xml:space="preserve">ΒΙΒΛΙΟΓΡΑΦΙΑ (12dpi, </w:t>
      </w:r>
      <w:proofErr w:type="spellStart"/>
      <w:r w:rsidRPr="009A112D">
        <w:rPr>
          <w:b/>
        </w:rPr>
        <w:t>bold</w:t>
      </w:r>
      <w:proofErr w:type="spellEnd"/>
      <w:r w:rsidRPr="009A112D">
        <w:rPr>
          <w:b/>
        </w:rPr>
        <w:t>, κεφαλαία, αριστερά)</w:t>
      </w:r>
    </w:p>
    <w:p w14:paraId="21F141E6" w14:textId="77777777" w:rsidR="00781AFE" w:rsidRPr="009A112D" w:rsidRDefault="00781AFE" w:rsidP="00781AFE">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p>
    <w:p w14:paraId="3F79D18C" w14:textId="77777777" w:rsidR="00781AFE" w:rsidRDefault="00781AFE" w:rsidP="00781AFE">
      <w:pPr>
        <w:spacing w:after="120"/>
        <w:ind w:firstLine="709"/>
        <w:jc w:val="both"/>
      </w:pPr>
      <w:r w:rsidRPr="009A112D">
        <w:lastRenderedPageBreak/>
        <w:t>Αλλαγή σελίδας</w:t>
      </w:r>
    </w:p>
    <w:p w14:paraId="3F68BC27" w14:textId="77777777" w:rsidR="00781AFE" w:rsidRPr="009A112D" w:rsidRDefault="00781AFE" w:rsidP="00781AFE">
      <w:pPr>
        <w:spacing w:after="120"/>
        <w:jc w:val="both"/>
      </w:pPr>
      <w:r>
        <w:t>___________________________________________________________________________</w:t>
      </w:r>
    </w:p>
    <w:p w14:paraId="30070B45" w14:textId="77777777" w:rsidR="00781AFE" w:rsidRPr="009A112D" w:rsidRDefault="00781AFE" w:rsidP="00781AFE">
      <w:pPr>
        <w:spacing w:after="120"/>
        <w:jc w:val="both"/>
        <w:rPr>
          <w:b/>
        </w:rPr>
      </w:pPr>
      <w:r w:rsidRPr="009A112D">
        <w:rPr>
          <w:b/>
        </w:rPr>
        <w:t xml:space="preserve">ΠΑΡΑΡΤΗΜΑ (12dpi, </w:t>
      </w:r>
      <w:proofErr w:type="spellStart"/>
      <w:r w:rsidRPr="009A112D">
        <w:rPr>
          <w:b/>
        </w:rPr>
        <w:t>bold</w:t>
      </w:r>
      <w:proofErr w:type="spellEnd"/>
      <w:r w:rsidRPr="009A112D">
        <w:rPr>
          <w:b/>
        </w:rPr>
        <w:t>, κεφαλαία, αριστερά)</w:t>
      </w:r>
    </w:p>
    <w:p w14:paraId="2F59A997" w14:textId="77777777" w:rsidR="008125F7" w:rsidRPr="00645D3C" w:rsidRDefault="008125F7" w:rsidP="00A33731">
      <w:pPr>
        <w:spacing w:after="120"/>
        <w:ind w:firstLine="709"/>
        <w:jc w:val="both"/>
        <w:rPr>
          <w:strike/>
          <w:u w:val="single"/>
        </w:rPr>
      </w:pPr>
    </w:p>
    <w:p w14:paraId="4BF7B7FE" w14:textId="1ABBBFA5" w:rsidR="0088142B" w:rsidRPr="00346FC3" w:rsidRDefault="0088142B">
      <w:pPr>
        <w:pStyle w:val="2"/>
        <w:numPr>
          <w:ilvl w:val="0"/>
          <w:numId w:val="34"/>
        </w:numPr>
        <w:spacing w:after="120"/>
        <w:ind w:left="426" w:hanging="426"/>
        <w:rPr>
          <w:rFonts w:asciiTheme="minorHAnsi" w:eastAsia="Calibri" w:hAnsiTheme="minorHAnsi" w:cstheme="minorHAnsi"/>
          <w:color w:val="000000" w:themeColor="text1"/>
          <w:sz w:val="22"/>
          <w:szCs w:val="22"/>
        </w:rPr>
      </w:pPr>
      <w:bookmarkStart w:id="1" w:name="_Toc67654811"/>
      <w:bookmarkStart w:id="2" w:name="_Toc485070101"/>
      <w:r w:rsidRPr="00346FC3">
        <w:rPr>
          <w:rFonts w:asciiTheme="minorHAnsi" w:eastAsia="Calibri" w:hAnsiTheme="minorHAnsi" w:cstheme="minorHAnsi"/>
          <w:color w:val="000000" w:themeColor="text1"/>
          <w:sz w:val="22"/>
          <w:szCs w:val="22"/>
        </w:rPr>
        <w:t xml:space="preserve">Οδηγίες Παρουσίασης </w:t>
      </w:r>
      <w:r w:rsidR="00346FC3">
        <w:rPr>
          <w:rFonts w:asciiTheme="minorHAnsi" w:eastAsia="Calibri" w:hAnsiTheme="minorHAnsi" w:cstheme="minorHAnsi"/>
          <w:color w:val="000000" w:themeColor="text1"/>
          <w:sz w:val="22"/>
          <w:szCs w:val="22"/>
        </w:rPr>
        <w:t>Πτυχια</w:t>
      </w:r>
      <w:r w:rsidRPr="00346FC3">
        <w:rPr>
          <w:rFonts w:asciiTheme="minorHAnsi" w:eastAsia="Calibri" w:hAnsiTheme="minorHAnsi" w:cstheme="minorHAnsi"/>
          <w:color w:val="000000" w:themeColor="text1"/>
          <w:sz w:val="22"/>
          <w:szCs w:val="22"/>
        </w:rPr>
        <w:t>κής σε μορφή PowerPoint.</w:t>
      </w:r>
      <w:bookmarkEnd w:id="1"/>
    </w:p>
    <w:p w14:paraId="7E5003CB" w14:textId="77777777" w:rsidR="0088142B" w:rsidRPr="00346FC3" w:rsidRDefault="0088142B" w:rsidP="0088142B">
      <w:pPr>
        <w:spacing w:after="120"/>
        <w:jc w:val="both"/>
        <w:rPr>
          <w:color w:val="000000" w:themeColor="text1"/>
        </w:rPr>
      </w:pPr>
      <w:r w:rsidRPr="00346FC3">
        <w:rPr>
          <w:color w:val="000000" w:themeColor="text1"/>
        </w:rPr>
        <w:t xml:space="preserve">Για παρουσίαση 20 λεπτών, ο φοιτητής θα πρέπει να ετοιμάσει έως 25 διαφάνειες περίπου υπολογίζοντας κατά μέσο όρο, ένα λεπτό (1 </w:t>
      </w:r>
      <w:r w:rsidRPr="00346FC3">
        <w:rPr>
          <w:color w:val="000000" w:themeColor="text1"/>
          <w:lang w:val="en-US"/>
        </w:rPr>
        <w:t>min</w:t>
      </w:r>
      <w:r w:rsidRPr="00346FC3">
        <w:rPr>
          <w:color w:val="000000" w:themeColor="text1"/>
        </w:rPr>
        <w:t xml:space="preserve">) προβολής για κάθε διαφάνεια. </w:t>
      </w:r>
    </w:p>
    <w:p w14:paraId="5EAE7D67" w14:textId="0439BEE2" w:rsidR="0088142B" w:rsidRPr="00346FC3" w:rsidRDefault="0088142B" w:rsidP="0088142B">
      <w:pPr>
        <w:spacing w:after="120"/>
        <w:jc w:val="both"/>
        <w:rPr>
          <w:color w:val="000000" w:themeColor="text1"/>
        </w:rPr>
      </w:pPr>
      <w:r w:rsidRPr="00346FC3">
        <w:rPr>
          <w:color w:val="000000" w:themeColor="text1"/>
        </w:rPr>
        <w:t>Η πρώτη διαφάνεια θα περιλαμβάνει τα λογότυπα του Ιδρύματος και του Τμήματος, τον τίτλο της Πτυχιακής, το όνομά του και τα ονόματα του Επιβλέποντα και της τριμελούς Εξεταστικής Επιτροπής του.</w:t>
      </w:r>
    </w:p>
    <w:p w14:paraId="670DBF98" w14:textId="18FAEC7E" w:rsidR="0088142B" w:rsidRPr="00346FC3" w:rsidRDefault="0088142B" w:rsidP="0088142B">
      <w:pPr>
        <w:spacing w:after="120"/>
        <w:jc w:val="both"/>
        <w:rPr>
          <w:color w:val="000000" w:themeColor="text1"/>
        </w:rPr>
      </w:pPr>
      <w:r w:rsidRPr="00346FC3">
        <w:rPr>
          <w:color w:val="000000" w:themeColor="text1"/>
        </w:rPr>
        <w:t>Στις επόμενες θα πρέπει να αναφερθεί στην ιδέα του θέματός και στο σκοπό της Πτυχιακής (στοιχεία της Εισαγωγής), στη μεθοδολογία, τα αποτελέσματα με ερμηνεία, τα συμπεράσματα και τις ενδεχόμενες προτάσεις. Το περιεχόμενο που θα επιλεγεί για παρουσίαση θα πρέπει να είναι το σημαντικότερο της Πτυχιακής. Όλες οι διαφάνειες θα πρέπει να παρουσιάζουν τις πληροφορίες σε μορφή τίτλων και πολύ συνοπτικών προτάσεων.</w:t>
      </w:r>
    </w:p>
    <w:p w14:paraId="157C08A2" w14:textId="335BF1D0" w:rsidR="0088142B" w:rsidRPr="00346FC3" w:rsidRDefault="0088142B" w:rsidP="0088142B">
      <w:pPr>
        <w:spacing w:after="120"/>
        <w:jc w:val="both"/>
        <w:rPr>
          <w:color w:val="000000" w:themeColor="text1"/>
        </w:rPr>
      </w:pPr>
      <w:r w:rsidRPr="00346FC3">
        <w:rPr>
          <w:color w:val="000000" w:themeColor="text1"/>
        </w:rPr>
        <w:t xml:space="preserve">Στις διαφάνειες μπορεί να παρουσιάζονται εικόνες και πίνακες από την Πτυχιακή χωρίς τις λεζάντες τους και ελάχιστο συνοπτικό κείμενο με τη μορφή τίτλων. Τα περιορισμένα και σύντομα κείμενα στις διαφάνειες θα πρέπει να έχουν μέγεθος γραμματοσειράς ίσο ή μεγαλύτερο των 20 </w:t>
      </w:r>
      <w:r w:rsidRPr="00346FC3">
        <w:rPr>
          <w:color w:val="000000" w:themeColor="text1"/>
          <w:lang w:val="en-US"/>
        </w:rPr>
        <w:t>dpi</w:t>
      </w:r>
      <w:r w:rsidRPr="00346FC3">
        <w:rPr>
          <w:color w:val="000000" w:themeColor="text1"/>
        </w:rPr>
        <w:t xml:space="preserve"> και οι τίτλοι μπορεί να είναι μεγαλύτεροι των  20 </w:t>
      </w:r>
      <w:proofErr w:type="spellStart"/>
      <w:r w:rsidRPr="00346FC3">
        <w:rPr>
          <w:color w:val="000000" w:themeColor="text1"/>
        </w:rPr>
        <w:t>dpi</w:t>
      </w:r>
      <w:proofErr w:type="spellEnd"/>
      <w:r w:rsidRPr="00346FC3">
        <w:rPr>
          <w:color w:val="000000" w:themeColor="text1"/>
        </w:rPr>
        <w:t xml:space="preserve">. Προτείνεται ίδιο μέγεθος γραμμάτων για κάθε κατηγορία κειμένου (π.χ. κείμενα 20 </w:t>
      </w:r>
      <w:proofErr w:type="spellStart"/>
      <w:r w:rsidRPr="00346FC3">
        <w:rPr>
          <w:color w:val="000000" w:themeColor="text1"/>
        </w:rPr>
        <w:t>dpi</w:t>
      </w:r>
      <w:proofErr w:type="spellEnd"/>
      <w:r w:rsidRPr="00346FC3">
        <w:rPr>
          <w:color w:val="000000" w:themeColor="text1"/>
        </w:rPr>
        <w:t xml:space="preserve"> και οι τίτλοι των κειμένων 30 -35 </w:t>
      </w:r>
      <w:proofErr w:type="spellStart"/>
      <w:r w:rsidRPr="00346FC3">
        <w:rPr>
          <w:color w:val="000000" w:themeColor="text1"/>
        </w:rPr>
        <w:t>dpi</w:t>
      </w:r>
      <w:proofErr w:type="spellEnd"/>
      <w:r w:rsidRPr="00346FC3">
        <w:rPr>
          <w:color w:val="000000" w:themeColor="text1"/>
        </w:rPr>
        <w:t>).</w:t>
      </w:r>
    </w:p>
    <w:p w14:paraId="5263DD3B" w14:textId="77777777" w:rsidR="0088142B" w:rsidRPr="00346FC3" w:rsidRDefault="0088142B" w:rsidP="0088142B">
      <w:pPr>
        <w:spacing w:after="120"/>
        <w:jc w:val="both"/>
        <w:rPr>
          <w:color w:val="000000" w:themeColor="text1"/>
        </w:rPr>
      </w:pPr>
      <w:r w:rsidRPr="00346FC3">
        <w:rPr>
          <w:color w:val="000000" w:themeColor="text1"/>
        </w:rPr>
        <w:t xml:space="preserve">Η γραμματοσειρά προτείνεται να είναι η ίδια σε όλη την παρουσίαση και ευανάγνωστη όπως π.χ. τα </w:t>
      </w:r>
      <w:r w:rsidRPr="00346FC3">
        <w:rPr>
          <w:color w:val="000000" w:themeColor="text1"/>
          <w:lang w:val="en-US"/>
        </w:rPr>
        <w:t>Calibri</w:t>
      </w:r>
      <w:r w:rsidRPr="00346FC3">
        <w:rPr>
          <w:color w:val="000000" w:themeColor="text1"/>
        </w:rPr>
        <w:t xml:space="preserve"> ή τα </w:t>
      </w:r>
      <w:r w:rsidRPr="00346FC3">
        <w:rPr>
          <w:color w:val="000000" w:themeColor="text1"/>
          <w:lang w:val="en-US"/>
        </w:rPr>
        <w:t>Arial</w:t>
      </w:r>
      <w:r w:rsidRPr="00346FC3">
        <w:rPr>
          <w:color w:val="000000" w:themeColor="text1"/>
        </w:rPr>
        <w:t xml:space="preserve">. </w:t>
      </w:r>
    </w:p>
    <w:p w14:paraId="5C2B0AFB" w14:textId="77777777" w:rsidR="0088142B" w:rsidRPr="00346FC3" w:rsidRDefault="0088142B" w:rsidP="0088142B">
      <w:pPr>
        <w:spacing w:after="120"/>
        <w:jc w:val="both"/>
        <w:rPr>
          <w:color w:val="000000" w:themeColor="text1"/>
        </w:rPr>
      </w:pPr>
      <w:r w:rsidRPr="00346FC3">
        <w:rPr>
          <w:color w:val="000000" w:themeColor="text1"/>
        </w:rPr>
        <w:t>Στην τελευταία διαφάνεια ο φοιτητής θα ευχαριστεί τους παρευρισκόμενους. Αυτή η διαφάνεια μπορεί να περιέχει μια από τις ακόλουθες επιλογές ευχαριστίας: Σας ευχαριστώ!/Ευχαριστώ πολύ!/Ευχαριστώ για την προσοχή σας!</w:t>
      </w:r>
    </w:p>
    <w:p w14:paraId="7A512442" w14:textId="77777777" w:rsidR="0088142B" w:rsidRPr="00346FC3" w:rsidRDefault="0088142B" w:rsidP="0088142B">
      <w:pPr>
        <w:spacing w:after="120"/>
        <w:jc w:val="both"/>
        <w:rPr>
          <w:color w:val="000000" w:themeColor="text1"/>
        </w:rPr>
      </w:pPr>
      <w:r w:rsidRPr="00346FC3">
        <w:rPr>
          <w:color w:val="000000" w:themeColor="text1"/>
        </w:rPr>
        <w:t>Μπορεί να χρησιμοποιηθεί φόντο στις διαφάνειες αλλά οι χρωματισμοί να επιτρέπουν την εύκολη ανάγνωση.</w:t>
      </w:r>
    </w:p>
    <w:p w14:paraId="15E8F975" w14:textId="77777777" w:rsidR="0088142B" w:rsidRPr="00346FC3" w:rsidRDefault="0088142B" w:rsidP="0088142B">
      <w:pPr>
        <w:spacing w:after="120"/>
        <w:jc w:val="both"/>
        <w:rPr>
          <w:color w:val="000000" w:themeColor="text1"/>
        </w:rPr>
      </w:pPr>
      <w:r w:rsidRPr="00346FC3">
        <w:rPr>
          <w:color w:val="000000" w:themeColor="text1"/>
        </w:rPr>
        <w:t>Μπορεί να χρησιμοποιηθεί επιλεκτική και ήπια κίνηση εισόδου τίτλων/κειμένου/εικόνων κλπ. κατά την παρουσίαση ώστε να μην κουράζει και να μη μπερδεύει το ακροατήριο.</w:t>
      </w:r>
    </w:p>
    <w:p w14:paraId="3931141F" w14:textId="77777777" w:rsidR="0088142B" w:rsidRPr="00346FC3" w:rsidRDefault="0088142B">
      <w:pPr>
        <w:pStyle w:val="2"/>
        <w:numPr>
          <w:ilvl w:val="0"/>
          <w:numId w:val="34"/>
        </w:numPr>
        <w:spacing w:after="120"/>
        <w:ind w:left="426" w:hanging="426"/>
        <w:rPr>
          <w:rFonts w:asciiTheme="minorHAnsi" w:eastAsia="Calibri" w:hAnsiTheme="minorHAnsi" w:cstheme="minorHAnsi"/>
          <w:color w:val="000000" w:themeColor="text1"/>
          <w:sz w:val="22"/>
          <w:szCs w:val="22"/>
        </w:rPr>
      </w:pPr>
      <w:bookmarkStart w:id="3" w:name="_Toc67654812"/>
      <w:bookmarkEnd w:id="2"/>
      <w:r w:rsidRPr="00346FC3">
        <w:rPr>
          <w:rFonts w:asciiTheme="minorHAnsi" w:eastAsia="Calibri" w:hAnsiTheme="minorHAnsi" w:cstheme="minorHAnsi"/>
          <w:color w:val="000000" w:themeColor="text1"/>
          <w:sz w:val="22"/>
          <w:szCs w:val="22"/>
        </w:rPr>
        <w:t>Πηγές δημοσιευμένης πληροφορίας</w:t>
      </w:r>
      <w:bookmarkEnd w:id="3"/>
    </w:p>
    <w:p w14:paraId="2ADDB311" w14:textId="1EACF2CB" w:rsidR="0088142B" w:rsidRPr="00346FC3" w:rsidRDefault="0088142B" w:rsidP="0088142B">
      <w:pPr>
        <w:spacing w:after="120"/>
        <w:jc w:val="both"/>
        <w:rPr>
          <w:color w:val="000000" w:themeColor="text1"/>
        </w:rPr>
      </w:pPr>
      <w:r w:rsidRPr="00346FC3">
        <w:rPr>
          <w:color w:val="000000" w:themeColor="text1"/>
        </w:rPr>
        <w:t>Πηγές στις οποίες μπορεί να ανατρέξει ο φοιτητής για την εκπόνηση της Πτυχιακής και που μπορεί να χρησιμοποιήσει είναι:</w:t>
      </w:r>
    </w:p>
    <w:p w14:paraId="162B69CC" w14:textId="77777777" w:rsidR="0088142B" w:rsidRPr="00346FC3" w:rsidRDefault="0088142B" w:rsidP="0088142B">
      <w:pPr>
        <w:pStyle w:val="a4"/>
        <w:keepNext w:val="0"/>
        <w:numPr>
          <w:ilvl w:val="0"/>
          <w:numId w:val="6"/>
        </w:numPr>
        <w:shd w:val="clear" w:color="auto" w:fill="auto"/>
        <w:suppressAutoHyphens w:val="0"/>
        <w:overflowPunct/>
        <w:autoSpaceDN/>
        <w:spacing w:after="120" w:line="259" w:lineRule="auto"/>
        <w:ind w:left="714" w:hanging="357"/>
        <w:rPr>
          <w:color w:val="000000" w:themeColor="text1"/>
          <w:lang w:val="el-GR"/>
        </w:rPr>
      </w:pPr>
      <w:r w:rsidRPr="00346FC3">
        <w:rPr>
          <w:color w:val="000000" w:themeColor="text1"/>
          <w:lang w:val="el-GR"/>
        </w:rPr>
        <w:t>Βιβλία (μονογραφίες) (βλ. και Διατριβές)</w:t>
      </w:r>
    </w:p>
    <w:p w14:paraId="1A8669B0" w14:textId="77777777" w:rsidR="0088142B" w:rsidRPr="00346FC3" w:rsidRDefault="0088142B" w:rsidP="0088142B">
      <w:pPr>
        <w:pStyle w:val="a4"/>
        <w:keepNext w:val="0"/>
        <w:numPr>
          <w:ilvl w:val="0"/>
          <w:numId w:val="6"/>
        </w:numPr>
        <w:shd w:val="clear" w:color="auto" w:fill="auto"/>
        <w:suppressAutoHyphens w:val="0"/>
        <w:overflowPunct/>
        <w:autoSpaceDN/>
        <w:spacing w:after="120" w:line="259" w:lineRule="auto"/>
        <w:ind w:left="714" w:hanging="357"/>
        <w:rPr>
          <w:color w:val="000000" w:themeColor="text1"/>
        </w:rPr>
      </w:pPr>
      <w:proofErr w:type="spellStart"/>
      <w:r w:rsidRPr="00346FC3">
        <w:rPr>
          <w:color w:val="000000" w:themeColor="text1"/>
        </w:rPr>
        <w:t>Μελέτες</w:t>
      </w:r>
      <w:proofErr w:type="spellEnd"/>
      <w:r w:rsidRPr="00346FC3">
        <w:rPr>
          <w:color w:val="000000" w:themeColor="text1"/>
        </w:rPr>
        <w:t xml:space="preserve"> (π.χ. κατα</w:t>
      </w:r>
      <w:proofErr w:type="spellStart"/>
      <w:r w:rsidRPr="00346FC3">
        <w:rPr>
          <w:color w:val="000000" w:themeColor="text1"/>
        </w:rPr>
        <w:t>σκευών</w:t>
      </w:r>
      <w:proofErr w:type="spellEnd"/>
      <w:r w:rsidRPr="00346FC3">
        <w:rPr>
          <w:color w:val="000000" w:themeColor="text1"/>
        </w:rPr>
        <w:t xml:space="preserve">),  </w:t>
      </w:r>
    </w:p>
    <w:p w14:paraId="31914FB8" w14:textId="77777777" w:rsidR="0088142B" w:rsidRPr="00346FC3" w:rsidRDefault="0088142B" w:rsidP="0088142B">
      <w:pPr>
        <w:pStyle w:val="a4"/>
        <w:keepNext w:val="0"/>
        <w:numPr>
          <w:ilvl w:val="0"/>
          <w:numId w:val="6"/>
        </w:numPr>
        <w:shd w:val="clear" w:color="auto" w:fill="auto"/>
        <w:suppressAutoHyphens w:val="0"/>
        <w:overflowPunct/>
        <w:autoSpaceDN/>
        <w:spacing w:after="120" w:line="259" w:lineRule="auto"/>
        <w:ind w:left="714" w:hanging="357"/>
        <w:rPr>
          <w:color w:val="000000" w:themeColor="text1"/>
          <w:lang w:val="el-GR"/>
        </w:rPr>
      </w:pPr>
      <w:r w:rsidRPr="00346FC3">
        <w:rPr>
          <w:color w:val="000000" w:themeColor="text1"/>
          <w:lang w:val="el-GR"/>
        </w:rPr>
        <w:t xml:space="preserve">Τεχνικές Εκθέσεις (π.χ. ερευνητικών προγραμμάτων) </w:t>
      </w:r>
    </w:p>
    <w:p w14:paraId="2EAC03F6" w14:textId="77777777" w:rsidR="0088142B" w:rsidRPr="00346FC3" w:rsidRDefault="0088142B" w:rsidP="0088142B">
      <w:pPr>
        <w:pStyle w:val="a4"/>
        <w:keepNext w:val="0"/>
        <w:numPr>
          <w:ilvl w:val="0"/>
          <w:numId w:val="6"/>
        </w:numPr>
        <w:shd w:val="clear" w:color="auto" w:fill="auto"/>
        <w:suppressAutoHyphens w:val="0"/>
        <w:overflowPunct/>
        <w:autoSpaceDN/>
        <w:spacing w:after="120" w:line="259" w:lineRule="auto"/>
        <w:ind w:left="714" w:hanging="357"/>
        <w:rPr>
          <w:color w:val="000000" w:themeColor="text1"/>
          <w:lang w:val="el-GR"/>
        </w:rPr>
      </w:pPr>
      <w:r w:rsidRPr="00346FC3">
        <w:rPr>
          <w:color w:val="000000" w:themeColor="text1"/>
          <w:lang w:val="el-GR"/>
        </w:rPr>
        <w:t>Κεφάλαια σε βιβλία/τόμους (βλ. και Πρακτικά Συνεδρίων)</w:t>
      </w:r>
    </w:p>
    <w:p w14:paraId="1820BE19" w14:textId="77777777" w:rsidR="0088142B" w:rsidRPr="00346FC3" w:rsidRDefault="0088142B" w:rsidP="0088142B">
      <w:pPr>
        <w:pStyle w:val="a4"/>
        <w:keepNext w:val="0"/>
        <w:numPr>
          <w:ilvl w:val="0"/>
          <w:numId w:val="6"/>
        </w:numPr>
        <w:shd w:val="clear" w:color="auto" w:fill="auto"/>
        <w:suppressAutoHyphens w:val="0"/>
        <w:overflowPunct/>
        <w:autoSpaceDN/>
        <w:spacing w:after="120" w:line="259" w:lineRule="auto"/>
        <w:ind w:left="714" w:hanging="357"/>
        <w:rPr>
          <w:color w:val="000000" w:themeColor="text1"/>
        </w:rPr>
      </w:pPr>
      <w:r w:rsidRPr="00346FC3">
        <w:rPr>
          <w:color w:val="000000" w:themeColor="text1"/>
        </w:rPr>
        <w:t>Επ</w:t>
      </w:r>
      <w:proofErr w:type="spellStart"/>
      <w:r w:rsidRPr="00346FC3">
        <w:rPr>
          <w:color w:val="000000" w:themeColor="text1"/>
        </w:rPr>
        <w:t>ιστημονικά</w:t>
      </w:r>
      <w:proofErr w:type="spellEnd"/>
      <w:r w:rsidRPr="00346FC3">
        <w:rPr>
          <w:color w:val="000000" w:themeColor="text1"/>
        </w:rPr>
        <w:t xml:space="preserve"> π</w:t>
      </w:r>
      <w:proofErr w:type="spellStart"/>
      <w:r w:rsidRPr="00346FC3">
        <w:rPr>
          <w:color w:val="000000" w:themeColor="text1"/>
        </w:rPr>
        <w:t>εριοδικά</w:t>
      </w:r>
      <w:proofErr w:type="spellEnd"/>
    </w:p>
    <w:p w14:paraId="3B2994BB" w14:textId="77777777" w:rsidR="0088142B" w:rsidRPr="00346FC3" w:rsidRDefault="0088142B" w:rsidP="0088142B">
      <w:pPr>
        <w:pStyle w:val="a4"/>
        <w:keepNext w:val="0"/>
        <w:numPr>
          <w:ilvl w:val="0"/>
          <w:numId w:val="6"/>
        </w:numPr>
        <w:shd w:val="clear" w:color="auto" w:fill="auto"/>
        <w:suppressAutoHyphens w:val="0"/>
        <w:overflowPunct/>
        <w:autoSpaceDN/>
        <w:spacing w:after="120" w:line="259" w:lineRule="auto"/>
        <w:ind w:left="714" w:hanging="357"/>
        <w:rPr>
          <w:color w:val="000000" w:themeColor="text1"/>
          <w:lang w:val="el-GR"/>
        </w:rPr>
      </w:pPr>
      <w:r w:rsidRPr="00346FC3">
        <w:rPr>
          <w:color w:val="000000" w:themeColor="text1"/>
          <w:lang w:val="el-GR"/>
        </w:rPr>
        <w:t>Πρακτικά συνεδρίων/συμποσίων (προφορικές ανακοινώσεις και αναρτημένες ανακοινώσεις (=</w:t>
      </w:r>
      <w:r w:rsidRPr="00346FC3">
        <w:rPr>
          <w:color w:val="000000" w:themeColor="text1"/>
          <w:lang w:val="en-US"/>
        </w:rPr>
        <w:t>Posters</w:t>
      </w:r>
      <w:r w:rsidRPr="00346FC3">
        <w:rPr>
          <w:color w:val="000000" w:themeColor="text1"/>
          <w:lang w:val="el-GR"/>
        </w:rPr>
        <w:t>)</w:t>
      </w:r>
    </w:p>
    <w:p w14:paraId="453BA6FF" w14:textId="77777777" w:rsidR="0088142B" w:rsidRPr="00346FC3" w:rsidRDefault="0088142B">
      <w:pPr>
        <w:pStyle w:val="a4"/>
        <w:keepNext w:val="0"/>
        <w:numPr>
          <w:ilvl w:val="0"/>
          <w:numId w:val="7"/>
        </w:numPr>
        <w:shd w:val="clear" w:color="auto" w:fill="auto"/>
        <w:suppressAutoHyphens w:val="0"/>
        <w:overflowPunct/>
        <w:autoSpaceDN/>
        <w:spacing w:after="120" w:line="259" w:lineRule="auto"/>
        <w:rPr>
          <w:color w:val="000000" w:themeColor="text1"/>
        </w:rPr>
      </w:pPr>
      <w:proofErr w:type="spellStart"/>
      <w:r w:rsidRPr="00346FC3">
        <w:rPr>
          <w:color w:val="000000" w:themeColor="text1"/>
        </w:rPr>
        <w:t>Με</w:t>
      </w:r>
      <w:proofErr w:type="spellEnd"/>
      <w:r w:rsidRPr="00346FC3">
        <w:rPr>
          <w:color w:val="000000" w:themeColor="text1"/>
        </w:rPr>
        <w:t xml:space="preserve"> π</w:t>
      </w:r>
      <w:proofErr w:type="spellStart"/>
      <w:r w:rsidRPr="00346FC3">
        <w:rPr>
          <w:color w:val="000000" w:themeColor="text1"/>
        </w:rPr>
        <w:t>λήρες</w:t>
      </w:r>
      <w:proofErr w:type="spellEnd"/>
      <w:r w:rsidRPr="00346FC3">
        <w:rPr>
          <w:color w:val="000000" w:themeColor="text1"/>
        </w:rPr>
        <w:t xml:space="preserve"> </w:t>
      </w:r>
      <w:proofErr w:type="spellStart"/>
      <w:r w:rsidRPr="00346FC3">
        <w:rPr>
          <w:color w:val="000000" w:themeColor="text1"/>
        </w:rPr>
        <w:t>κείμενο</w:t>
      </w:r>
      <w:proofErr w:type="spellEnd"/>
    </w:p>
    <w:p w14:paraId="1C824F0B" w14:textId="77777777" w:rsidR="0088142B" w:rsidRPr="00346FC3" w:rsidRDefault="0088142B">
      <w:pPr>
        <w:pStyle w:val="a4"/>
        <w:keepNext w:val="0"/>
        <w:numPr>
          <w:ilvl w:val="0"/>
          <w:numId w:val="7"/>
        </w:numPr>
        <w:shd w:val="clear" w:color="auto" w:fill="auto"/>
        <w:suppressAutoHyphens w:val="0"/>
        <w:overflowPunct/>
        <w:autoSpaceDN/>
        <w:spacing w:after="120" w:line="259" w:lineRule="auto"/>
        <w:rPr>
          <w:color w:val="000000" w:themeColor="text1"/>
          <w:lang w:val="el-GR"/>
        </w:rPr>
      </w:pPr>
      <w:r w:rsidRPr="00346FC3">
        <w:rPr>
          <w:color w:val="000000" w:themeColor="text1"/>
          <w:lang w:val="el-GR"/>
        </w:rPr>
        <w:t>Με εκτεταμένη περίληψη (</w:t>
      </w:r>
      <w:r w:rsidRPr="00346FC3">
        <w:rPr>
          <w:color w:val="000000" w:themeColor="text1"/>
          <w:lang w:val="en-US"/>
        </w:rPr>
        <w:t>Extended</w:t>
      </w:r>
      <w:r w:rsidRPr="00346FC3">
        <w:rPr>
          <w:color w:val="000000" w:themeColor="text1"/>
          <w:lang w:val="el-GR"/>
        </w:rPr>
        <w:t xml:space="preserve"> </w:t>
      </w:r>
      <w:r w:rsidRPr="00346FC3">
        <w:rPr>
          <w:color w:val="000000" w:themeColor="text1"/>
          <w:lang w:val="en-US"/>
        </w:rPr>
        <w:t>Abstract</w:t>
      </w:r>
      <w:r w:rsidRPr="00346FC3">
        <w:rPr>
          <w:color w:val="000000" w:themeColor="text1"/>
          <w:lang w:val="el-GR"/>
        </w:rPr>
        <w:t>)</w:t>
      </w:r>
    </w:p>
    <w:p w14:paraId="4E1F1AA2" w14:textId="77777777" w:rsidR="0088142B" w:rsidRPr="00346FC3" w:rsidRDefault="0088142B">
      <w:pPr>
        <w:pStyle w:val="a4"/>
        <w:keepNext w:val="0"/>
        <w:numPr>
          <w:ilvl w:val="0"/>
          <w:numId w:val="7"/>
        </w:numPr>
        <w:shd w:val="clear" w:color="auto" w:fill="auto"/>
        <w:suppressAutoHyphens w:val="0"/>
        <w:overflowPunct/>
        <w:autoSpaceDN/>
        <w:spacing w:after="120" w:line="259" w:lineRule="auto"/>
        <w:rPr>
          <w:color w:val="000000" w:themeColor="text1"/>
        </w:rPr>
      </w:pPr>
      <w:proofErr w:type="spellStart"/>
      <w:r w:rsidRPr="00346FC3">
        <w:rPr>
          <w:color w:val="000000" w:themeColor="text1"/>
        </w:rPr>
        <w:t>Με</w:t>
      </w:r>
      <w:proofErr w:type="spellEnd"/>
      <w:r w:rsidRPr="00346FC3">
        <w:rPr>
          <w:color w:val="000000" w:themeColor="text1"/>
        </w:rPr>
        <w:t xml:space="preserve"> π</w:t>
      </w:r>
      <w:proofErr w:type="spellStart"/>
      <w:r w:rsidRPr="00346FC3">
        <w:rPr>
          <w:color w:val="000000" w:themeColor="text1"/>
        </w:rPr>
        <w:t>ερίληψη</w:t>
      </w:r>
      <w:proofErr w:type="spellEnd"/>
      <w:r w:rsidRPr="00346FC3">
        <w:rPr>
          <w:color w:val="000000" w:themeColor="text1"/>
        </w:rPr>
        <w:t xml:space="preserve"> (</w:t>
      </w:r>
      <w:r w:rsidRPr="00346FC3">
        <w:rPr>
          <w:color w:val="000000" w:themeColor="text1"/>
          <w:lang w:val="en-US"/>
        </w:rPr>
        <w:t>Abstract</w:t>
      </w:r>
      <w:r w:rsidRPr="00346FC3">
        <w:rPr>
          <w:color w:val="000000" w:themeColor="text1"/>
        </w:rPr>
        <w:t>)</w:t>
      </w:r>
    </w:p>
    <w:p w14:paraId="1A4D9730" w14:textId="77777777" w:rsidR="0088142B" w:rsidRPr="00346FC3" w:rsidRDefault="0088142B" w:rsidP="0088142B">
      <w:pPr>
        <w:pStyle w:val="a4"/>
        <w:keepNext w:val="0"/>
        <w:numPr>
          <w:ilvl w:val="0"/>
          <w:numId w:val="6"/>
        </w:numPr>
        <w:shd w:val="clear" w:color="auto" w:fill="auto"/>
        <w:suppressAutoHyphens w:val="0"/>
        <w:overflowPunct/>
        <w:autoSpaceDN/>
        <w:spacing w:after="120" w:line="259" w:lineRule="auto"/>
        <w:rPr>
          <w:color w:val="000000" w:themeColor="text1"/>
        </w:rPr>
      </w:pPr>
      <w:proofErr w:type="spellStart"/>
      <w:r w:rsidRPr="00346FC3">
        <w:rPr>
          <w:color w:val="000000" w:themeColor="text1"/>
        </w:rPr>
        <w:lastRenderedPageBreak/>
        <w:t>Δι</w:t>
      </w:r>
      <w:proofErr w:type="spellEnd"/>
      <w:r w:rsidRPr="00346FC3">
        <w:rPr>
          <w:color w:val="000000" w:themeColor="text1"/>
        </w:rPr>
        <w:t>ατριβές</w:t>
      </w:r>
    </w:p>
    <w:p w14:paraId="2DADDA37" w14:textId="77777777" w:rsidR="0088142B" w:rsidRPr="00346FC3" w:rsidRDefault="0088142B">
      <w:pPr>
        <w:pStyle w:val="a4"/>
        <w:keepNext w:val="0"/>
        <w:numPr>
          <w:ilvl w:val="0"/>
          <w:numId w:val="8"/>
        </w:numPr>
        <w:shd w:val="clear" w:color="auto" w:fill="auto"/>
        <w:suppressAutoHyphens w:val="0"/>
        <w:overflowPunct/>
        <w:autoSpaceDN/>
        <w:spacing w:after="120" w:line="259" w:lineRule="auto"/>
        <w:rPr>
          <w:color w:val="000000" w:themeColor="text1"/>
        </w:rPr>
      </w:pPr>
      <w:proofErr w:type="spellStart"/>
      <w:r w:rsidRPr="00346FC3">
        <w:rPr>
          <w:color w:val="000000" w:themeColor="text1"/>
        </w:rPr>
        <w:t>Πτυχι</w:t>
      </w:r>
      <w:proofErr w:type="spellEnd"/>
      <w:r w:rsidRPr="00346FC3">
        <w:rPr>
          <w:color w:val="000000" w:themeColor="text1"/>
        </w:rPr>
        <w:t xml:space="preserve">ακές </w:t>
      </w:r>
      <w:proofErr w:type="spellStart"/>
      <w:r w:rsidRPr="00346FC3">
        <w:rPr>
          <w:color w:val="000000" w:themeColor="text1"/>
        </w:rPr>
        <w:t>εργ</w:t>
      </w:r>
      <w:proofErr w:type="spellEnd"/>
      <w:r w:rsidRPr="00346FC3">
        <w:rPr>
          <w:color w:val="000000" w:themeColor="text1"/>
        </w:rPr>
        <w:t>ασίες</w:t>
      </w:r>
    </w:p>
    <w:p w14:paraId="0199384A" w14:textId="77777777" w:rsidR="0088142B" w:rsidRPr="00346FC3" w:rsidRDefault="0088142B">
      <w:pPr>
        <w:pStyle w:val="a4"/>
        <w:keepNext w:val="0"/>
        <w:numPr>
          <w:ilvl w:val="0"/>
          <w:numId w:val="8"/>
        </w:numPr>
        <w:shd w:val="clear" w:color="auto" w:fill="auto"/>
        <w:suppressAutoHyphens w:val="0"/>
        <w:overflowPunct/>
        <w:autoSpaceDN/>
        <w:spacing w:after="120" w:line="259" w:lineRule="auto"/>
        <w:rPr>
          <w:color w:val="000000" w:themeColor="text1"/>
        </w:rPr>
      </w:pPr>
      <w:proofErr w:type="spellStart"/>
      <w:r w:rsidRPr="00346FC3">
        <w:rPr>
          <w:color w:val="000000" w:themeColor="text1"/>
        </w:rPr>
        <w:t>Μετ</w:t>
      </w:r>
      <w:proofErr w:type="spellEnd"/>
      <w:r w:rsidRPr="00346FC3">
        <w:rPr>
          <w:color w:val="000000" w:themeColor="text1"/>
        </w:rPr>
        <w:t xml:space="preserve">απτυχιακές </w:t>
      </w:r>
      <w:proofErr w:type="spellStart"/>
      <w:r w:rsidRPr="00346FC3">
        <w:rPr>
          <w:color w:val="000000" w:themeColor="text1"/>
        </w:rPr>
        <w:t>Δι</w:t>
      </w:r>
      <w:proofErr w:type="spellEnd"/>
      <w:r w:rsidRPr="00346FC3">
        <w:rPr>
          <w:color w:val="000000" w:themeColor="text1"/>
        </w:rPr>
        <w:t>ατριβές</w:t>
      </w:r>
    </w:p>
    <w:p w14:paraId="6E112D38" w14:textId="77777777" w:rsidR="0088142B" w:rsidRPr="00346FC3" w:rsidRDefault="0088142B">
      <w:pPr>
        <w:pStyle w:val="a4"/>
        <w:keepNext w:val="0"/>
        <w:numPr>
          <w:ilvl w:val="0"/>
          <w:numId w:val="8"/>
        </w:numPr>
        <w:shd w:val="clear" w:color="auto" w:fill="auto"/>
        <w:suppressAutoHyphens w:val="0"/>
        <w:overflowPunct/>
        <w:autoSpaceDN/>
        <w:spacing w:after="120" w:line="259" w:lineRule="auto"/>
        <w:rPr>
          <w:color w:val="000000" w:themeColor="text1"/>
        </w:rPr>
      </w:pPr>
      <w:proofErr w:type="spellStart"/>
      <w:r w:rsidRPr="00346FC3">
        <w:rPr>
          <w:color w:val="000000" w:themeColor="text1"/>
        </w:rPr>
        <w:t>Διδ</w:t>
      </w:r>
      <w:proofErr w:type="spellEnd"/>
      <w:r w:rsidRPr="00346FC3">
        <w:rPr>
          <w:color w:val="000000" w:themeColor="text1"/>
        </w:rPr>
        <w:t>ακτορικά</w:t>
      </w:r>
    </w:p>
    <w:p w14:paraId="7AB9999F" w14:textId="2400C258" w:rsidR="008125F7" w:rsidRPr="00346FC3" w:rsidRDefault="0088142B" w:rsidP="0088142B">
      <w:pPr>
        <w:widowControl w:val="0"/>
        <w:tabs>
          <w:tab w:val="left" w:pos="142"/>
          <w:tab w:val="left" w:pos="3119"/>
        </w:tabs>
        <w:autoSpaceDE w:val="0"/>
        <w:autoSpaceDN w:val="0"/>
        <w:adjustRightInd w:val="0"/>
        <w:spacing w:after="0" w:line="240" w:lineRule="auto"/>
        <w:rPr>
          <w:rFonts w:ascii="Times New Roman" w:eastAsia="Times New Roman" w:hAnsi="Times New Roman" w:cs="Arial"/>
          <w:i/>
          <w:color w:val="000000" w:themeColor="text1"/>
          <w:sz w:val="18"/>
          <w:szCs w:val="18"/>
          <w:lang w:eastAsia="el-GR"/>
        </w:rPr>
      </w:pPr>
      <w:r w:rsidRPr="00346FC3">
        <w:rPr>
          <w:color w:val="000000" w:themeColor="text1"/>
        </w:rPr>
        <w:t>Ιστοσελίδες (διαδίκτυο)</w:t>
      </w:r>
    </w:p>
    <w:sectPr w:rsidR="008125F7" w:rsidRPr="00346FC3" w:rsidSect="00B97224">
      <w:footerReference w:type="default" r:id="rId19"/>
      <w:pgSz w:w="11906" w:h="16838"/>
      <w:pgMar w:top="1440" w:right="1133" w:bottom="993"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556E" w14:textId="77777777" w:rsidR="007D2C0C" w:rsidRDefault="007D2C0C" w:rsidP="00A710DB">
      <w:pPr>
        <w:spacing w:after="0" w:line="240" w:lineRule="auto"/>
      </w:pPr>
      <w:r>
        <w:separator/>
      </w:r>
    </w:p>
  </w:endnote>
  <w:endnote w:type="continuationSeparator" w:id="0">
    <w:p w14:paraId="756D1662" w14:textId="77777777" w:rsidR="007D2C0C" w:rsidRDefault="007D2C0C" w:rsidP="00A7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entury">
    <w:panose1 w:val="02040604050505020304"/>
    <w:charset w:val="A1"/>
    <w:family w:val="roman"/>
    <w:pitch w:val="variable"/>
    <w:sig w:usb0="00000287" w:usb1="00000000" w:usb2="00000000" w:usb3="00000000" w:csb0="0000009F" w:csb1="00000000"/>
  </w:font>
  <w:font w:name="Bodoni">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BOENOM+TimesNewRoman">
    <w:altName w:val="Times New Roman"/>
    <w:panose1 w:val="00000000000000000000"/>
    <w:charset w:val="00"/>
    <w:family w:val="roman"/>
    <w:notTrueType/>
    <w:pitch w:val="default"/>
    <w:sig w:usb0="00000083" w:usb1="00000000" w:usb2="00000000" w:usb3="00000000" w:csb0="00000009"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37132"/>
      <w:docPartObj>
        <w:docPartGallery w:val="Page Numbers (Bottom of Page)"/>
        <w:docPartUnique/>
      </w:docPartObj>
    </w:sdtPr>
    <w:sdtEndPr>
      <w:rPr>
        <w:rFonts w:ascii="Times New Roman" w:hAnsi="Times New Roman" w:cs="Times New Roman"/>
        <w:noProof/>
      </w:rPr>
    </w:sdtEndPr>
    <w:sdtContent>
      <w:p w14:paraId="6F12CC65" w14:textId="67E0B641" w:rsidR="002E734E" w:rsidRPr="00A710DB" w:rsidRDefault="002E734E">
        <w:pPr>
          <w:pStyle w:val="a6"/>
          <w:jc w:val="center"/>
          <w:rPr>
            <w:rFonts w:ascii="Times New Roman" w:hAnsi="Times New Roman" w:cs="Times New Roman"/>
          </w:rPr>
        </w:pPr>
        <w:r w:rsidRPr="00A710DB">
          <w:rPr>
            <w:rFonts w:ascii="Times New Roman" w:hAnsi="Times New Roman" w:cs="Times New Roman"/>
          </w:rPr>
          <w:fldChar w:fldCharType="begin"/>
        </w:r>
        <w:r w:rsidRPr="00A710DB">
          <w:rPr>
            <w:rFonts w:ascii="Times New Roman" w:hAnsi="Times New Roman" w:cs="Times New Roman"/>
          </w:rPr>
          <w:instrText xml:space="preserve"> PAGE   \* MERGEFORMAT </w:instrText>
        </w:r>
        <w:r w:rsidRPr="00A710DB">
          <w:rPr>
            <w:rFonts w:ascii="Times New Roman" w:hAnsi="Times New Roman" w:cs="Times New Roman"/>
          </w:rPr>
          <w:fldChar w:fldCharType="separate"/>
        </w:r>
        <w:r w:rsidR="001E7ACF">
          <w:rPr>
            <w:rFonts w:ascii="Times New Roman" w:hAnsi="Times New Roman" w:cs="Times New Roman"/>
            <w:noProof/>
          </w:rPr>
          <w:t>1</w:t>
        </w:r>
        <w:r w:rsidRPr="00A710DB">
          <w:rPr>
            <w:rFonts w:ascii="Times New Roman" w:hAnsi="Times New Roman" w:cs="Times New Roman"/>
            <w:noProof/>
          </w:rPr>
          <w:fldChar w:fldCharType="end"/>
        </w:r>
      </w:p>
    </w:sdtContent>
  </w:sdt>
  <w:p w14:paraId="767BEAA1" w14:textId="77777777" w:rsidR="002E734E" w:rsidRDefault="002E73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CB41" w14:textId="77777777" w:rsidR="007D2C0C" w:rsidRDefault="007D2C0C" w:rsidP="00A710DB">
      <w:pPr>
        <w:spacing w:after="0" w:line="240" w:lineRule="auto"/>
      </w:pPr>
      <w:r>
        <w:separator/>
      </w:r>
    </w:p>
  </w:footnote>
  <w:footnote w:type="continuationSeparator" w:id="0">
    <w:p w14:paraId="67550947" w14:textId="77777777" w:rsidR="007D2C0C" w:rsidRDefault="007D2C0C" w:rsidP="00A71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BE7"/>
    <w:multiLevelType w:val="hybridMultilevel"/>
    <w:tmpl w:val="D82249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281827"/>
    <w:multiLevelType w:val="hybridMultilevel"/>
    <w:tmpl w:val="776C0D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2494951"/>
    <w:multiLevelType w:val="hybridMultilevel"/>
    <w:tmpl w:val="B7281348"/>
    <w:lvl w:ilvl="0" w:tplc="9A120F54">
      <w:start w:val="1"/>
      <w:numFmt w:val="decimal"/>
      <w:lvlText w:val="%1."/>
      <w:lvlJc w:val="left"/>
      <w:pPr>
        <w:ind w:left="720" w:hanging="360"/>
      </w:pPr>
      <w:rPr>
        <w:rFonts w:hint="default"/>
        <w:color w:val="auto"/>
        <w:u w:color="FFFFF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BF0CE5"/>
    <w:multiLevelType w:val="hybridMultilevel"/>
    <w:tmpl w:val="FAF07BDA"/>
    <w:lvl w:ilvl="0" w:tplc="4B58056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441F7F"/>
    <w:multiLevelType w:val="hybridMultilevel"/>
    <w:tmpl w:val="0F965628"/>
    <w:lvl w:ilvl="0" w:tplc="9A120F54">
      <w:start w:val="1"/>
      <w:numFmt w:val="decimal"/>
      <w:lvlText w:val="%1."/>
      <w:lvlJc w:val="left"/>
      <w:pPr>
        <w:ind w:left="1146" w:hanging="360"/>
      </w:pPr>
      <w:rPr>
        <w:rFonts w:hint="default"/>
        <w:color w:val="auto"/>
        <w:u w:color="FFFFFF"/>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15:restartNumberingAfterBreak="0">
    <w:nsid w:val="07C665B1"/>
    <w:multiLevelType w:val="hybridMultilevel"/>
    <w:tmpl w:val="23FE23E4"/>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DF66AA"/>
    <w:multiLevelType w:val="hybridMultilevel"/>
    <w:tmpl w:val="9816F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4A59E3"/>
    <w:multiLevelType w:val="hybridMultilevel"/>
    <w:tmpl w:val="55FAD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D065784"/>
    <w:multiLevelType w:val="hybridMultilevel"/>
    <w:tmpl w:val="5E3A3C7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0D25687E"/>
    <w:multiLevelType w:val="hybridMultilevel"/>
    <w:tmpl w:val="AD6227B6"/>
    <w:lvl w:ilvl="0" w:tplc="A9106CF0">
      <w:start w:val="12"/>
      <w:numFmt w:val="bullet"/>
      <w:lvlText w:val="•"/>
      <w:lvlJc w:val="left"/>
      <w:pPr>
        <w:ind w:left="1069" w:hanging="360"/>
      </w:pPr>
      <w:rPr>
        <w:rFonts w:ascii="Calibri" w:eastAsia="Calibr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0" w15:restartNumberingAfterBreak="0">
    <w:nsid w:val="0F160479"/>
    <w:multiLevelType w:val="hybridMultilevel"/>
    <w:tmpl w:val="A7307F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0CA50BF"/>
    <w:multiLevelType w:val="multilevel"/>
    <w:tmpl w:val="315877E6"/>
    <w:styleLink w:val="1"/>
    <w:lvl w:ilvl="0">
      <w:start w:val="1"/>
      <w:numFmt w:val="bullet"/>
      <w:lvlText w:val="•"/>
      <w:lvlJc w:val="left"/>
      <w:pPr>
        <w:tabs>
          <w:tab w:val="num" w:pos="284"/>
        </w:tabs>
        <w:ind w:left="284" w:hanging="284"/>
      </w:pPr>
      <w:rPr>
        <w:rFonts w:ascii="Verdana" w:hAnsi="Verdana"/>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55E70"/>
    <w:multiLevelType w:val="hybridMultilevel"/>
    <w:tmpl w:val="D2767B12"/>
    <w:lvl w:ilvl="0" w:tplc="8DCC2E5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0229AC"/>
    <w:multiLevelType w:val="hybridMultilevel"/>
    <w:tmpl w:val="ED183132"/>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E0E32A3"/>
    <w:multiLevelType w:val="hybridMultilevel"/>
    <w:tmpl w:val="BF582924"/>
    <w:lvl w:ilvl="0" w:tplc="A9106CF0">
      <w:start w:val="12"/>
      <w:numFmt w:val="bullet"/>
      <w:lvlText w:val="•"/>
      <w:lvlJc w:val="left"/>
      <w:pPr>
        <w:ind w:left="1429"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E246FE1"/>
    <w:multiLevelType w:val="hybridMultilevel"/>
    <w:tmpl w:val="9BB892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1F1F25D2"/>
    <w:multiLevelType w:val="hybridMultilevel"/>
    <w:tmpl w:val="3078F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6234E9E"/>
    <w:multiLevelType w:val="hybridMultilevel"/>
    <w:tmpl w:val="B52874D6"/>
    <w:lvl w:ilvl="0" w:tplc="A9106CF0">
      <w:start w:val="12"/>
      <w:numFmt w:val="bullet"/>
      <w:lvlText w:val="•"/>
      <w:lvlJc w:val="left"/>
      <w:pPr>
        <w:ind w:left="1069"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EDB373D"/>
    <w:multiLevelType w:val="hybridMultilevel"/>
    <w:tmpl w:val="CF0ED6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05F69F8"/>
    <w:multiLevelType w:val="hybridMultilevel"/>
    <w:tmpl w:val="3C306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0CD5243"/>
    <w:multiLevelType w:val="hybridMultilevel"/>
    <w:tmpl w:val="246EE21C"/>
    <w:lvl w:ilvl="0" w:tplc="505EAC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97476A"/>
    <w:multiLevelType w:val="hybridMultilevel"/>
    <w:tmpl w:val="CE5E6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0C7314"/>
    <w:multiLevelType w:val="hybridMultilevel"/>
    <w:tmpl w:val="11123E0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15:restartNumberingAfterBreak="0">
    <w:nsid w:val="3CA13201"/>
    <w:multiLevelType w:val="hybridMultilevel"/>
    <w:tmpl w:val="FC5E6FA0"/>
    <w:lvl w:ilvl="0" w:tplc="FFFFFFFF">
      <w:start w:val="1"/>
      <w:numFmt w:val="bullet"/>
      <w:lvlText w:val="•"/>
      <w:lvlJc w:val="left"/>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AA6051"/>
    <w:multiLevelType w:val="hybridMultilevel"/>
    <w:tmpl w:val="98CC5E80"/>
    <w:lvl w:ilvl="0" w:tplc="8DCC2E56">
      <w:start w:val="1"/>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5" w15:restartNumberingAfterBreak="0">
    <w:nsid w:val="41DF51C1"/>
    <w:multiLevelType w:val="hybridMultilevel"/>
    <w:tmpl w:val="4050BCA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8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2C507B"/>
    <w:multiLevelType w:val="hybridMultilevel"/>
    <w:tmpl w:val="65C4A06E"/>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3CB178D"/>
    <w:multiLevelType w:val="hybridMultilevel"/>
    <w:tmpl w:val="E2D0F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C312E5"/>
    <w:multiLevelType w:val="hybridMultilevel"/>
    <w:tmpl w:val="FDAEA2AA"/>
    <w:lvl w:ilvl="0" w:tplc="A9106CF0">
      <w:start w:val="1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8CD1BF1"/>
    <w:multiLevelType w:val="hybridMultilevel"/>
    <w:tmpl w:val="B4F6C5CC"/>
    <w:lvl w:ilvl="0" w:tplc="B66A74E8">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1048BC"/>
    <w:multiLevelType w:val="hybridMultilevel"/>
    <w:tmpl w:val="15C220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DA62000"/>
    <w:multiLevelType w:val="hybridMultilevel"/>
    <w:tmpl w:val="9A90127C"/>
    <w:lvl w:ilvl="0" w:tplc="A9106CF0">
      <w:start w:val="12"/>
      <w:numFmt w:val="bullet"/>
      <w:lvlText w:val="•"/>
      <w:lvlJc w:val="left"/>
      <w:pPr>
        <w:ind w:left="1418" w:hanging="360"/>
      </w:pPr>
      <w:rPr>
        <w:rFonts w:ascii="Calibri" w:eastAsia="Calibr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2" w15:restartNumberingAfterBreak="0">
    <w:nsid w:val="5072601D"/>
    <w:multiLevelType w:val="hybridMultilevel"/>
    <w:tmpl w:val="27C61C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3327C3A"/>
    <w:multiLevelType w:val="hybridMultilevel"/>
    <w:tmpl w:val="0BB205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DC04D20"/>
    <w:multiLevelType w:val="multilevel"/>
    <w:tmpl w:val="08924556"/>
    <w:styleLink w:val="1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75181"/>
    <w:multiLevelType w:val="hybridMultilevel"/>
    <w:tmpl w:val="319CB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EC2170"/>
    <w:multiLevelType w:val="hybridMultilevel"/>
    <w:tmpl w:val="DD9090A2"/>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442E7A"/>
    <w:multiLevelType w:val="hybridMultilevel"/>
    <w:tmpl w:val="56BE3A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710C39E2"/>
    <w:multiLevelType w:val="hybridMultilevel"/>
    <w:tmpl w:val="A2F03CC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9" w15:restartNumberingAfterBreak="0">
    <w:nsid w:val="747F0845"/>
    <w:multiLevelType w:val="hybridMultilevel"/>
    <w:tmpl w:val="C9F2EDA2"/>
    <w:lvl w:ilvl="0" w:tplc="E7124B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5091BCF"/>
    <w:multiLevelType w:val="hybridMultilevel"/>
    <w:tmpl w:val="2B04A1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5B858E6"/>
    <w:multiLevelType w:val="hybridMultilevel"/>
    <w:tmpl w:val="6868F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B979EB"/>
    <w:multiLevelType w:val="hybridMultilevel"/>
    <w:tmpl w:val="0FA81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A027EE9"/>
    <w:multiLevelType w:val="hybridMultilevel"/>
    <w:tmpl w:val="1E9EDB04"/>
    <w:lvl w:ilvl="0" w:tplc="CA9EBCBE">
      <w:numFmt w:val="bullet"/>
      <w:pStyle w:val="a"/>
      <w:lvlText w:val=""/>
      <w:lvlJc w:val="left"/>
      <w:pPr>
        <w:tabs>
          <w:tab w:val="num" w:pos="700"/>
        </w:tabs>
        <w:ind w:left="680" w:hanging="340"/>
      </w:pPr>
      <w:rPr>
        <w:rFonts w:ascii="Symbol" w:eastAsia="Times New Roman" w:hAnsi="Symbol" w:cs="Times New Roman"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417A7"/>
    <w:multiLevelType w:val="hybridMultilevel"/>
    <w:tmpl w:val="1E7E2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2B245A"/>
    <w:multiLevelType w:val="hybridMultilevel"/>
    <w:tmpl w:val="AE2E9E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D67231B"/>
    <w:multiLevelType w:val="hybridMultilevel"/>
    <w:tmpl w:val="E0EEA17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15:restartNumberingAfterBreak="0">
    <w:nsid w:val="7F1052EF"/>
    <w:multiLevelType w:val="hybridMultilevel"/>
    <w:tmpl w:val="2BF009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7F844180"/>
    <w:multiLevelType w:val="hybridMultilevel"/>
    <w:tmpl w:val="37A65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FBB0DA5"/>
    <w:multiLevelType w:val="hybridMultilevel"/>
    <w:tmpl w:val="D2767B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704620">
    <w:abstractNumId w:val="43"/>
  </w:num>
  <w:num w:numId="2" w16cid:durableId="487985294">
    <w:abstractNumId w:val="34"/>
  </w:num>
  <w:num w:numId="3" w16cid:durableId="1735733700">
    <w:abstractNumId w:val="11"/>
  </w:num>
  <w:num w:numId="4" w16cid:durableId="478890238">
    <w:abstractNumId w:val="38"/>
  </w:num>
  <w:num w:numId="5" w16cid:durableId="2036349830">
    <w:abstractNumId w:val="27"/>
  </w:num>
  <w:num w:numId="6" w16cid:durableId="111898805">
    <w:abstractNumId w:val="6"/>
  </w:num>
  <w:num w:numId="7" w16cid:durableId="1895920686">
    <w:abstractNumId w:val="37"/>
  </w:num>
  <w:num w:numId="8" w16cid:durableId="198396245">
    <w:abstractNumId w:val="46"/>
  </w:num>
  <w:num w:numId="9" w16cid:durableId="811752493">
    <w:abstractNumId w:val="0"/>
  </w:num>
  <w:num w:numId="10" w16cid:durableId="1245189872">
    <w:abstractNumId w:val="42"/>
  </w:num>
  <w:num w:numId="11" w16cid:durableId="964000027">
    <w:abstractNumId w:val="32"/>
  </w:num>
  <w:num w:numId="12" w16cid:durableId="429352940">
    <w:abstractNumId w:val="19"/>
  </w:num>
  <w:num w:numId="13" w16cid:durableId="1876230368">
    <w:abstractNumId w:val="33"/>
  </w:num>
  <w:num w:numId="14" w16cid:durableId="1900046870">
    <w:abstractNumId w:val="44"/>
  </w:num>
  <w:num w:numId="15" w16cid:durableId="274948853">
    <w:abstractNumId w:val="7"/>
  </w:num>
  <w:num w:numId="16" w16cid:durableId="693262881">
    <w:abstractNumId w:val="40"/>
  </w:num>
  <w:num w:numId="17" w16cid:durableId="379088963">
    <w:abstractNumId w:val="18"/>
  </w:num>
  <w:num w:numId="18" w16cid:durableId="1553150964">
    <w:abstractNumId w:val="15"/>
  </w:num>
  <w:num w:numId="19" w16cid:durableId="373041304">
    <w:abstractNumId w:val="10"/>
  </w:num>
  <w:num w:numId="20" w16cid:durableId="1379862878">
    <w:abstractNumId w:val="47"/>
  </w:num>
  <w:num w:numId="21" w16cid:durableId="562836218">
    <w:abstractNumId w:val="30"/>
  </w:num>
  <w:num w:numId="22" w16cid:durableId="527182062">
    <w:abstractNumId w:val="1"/>
  </w:num>
  <w:num w:numId="23" w16cid:durableId="1511991415">
    <w:abstractNumId w:val="16"/>
  </w:num>
  <w:num w:numId="24" w16cid:durableId="1872256878">
    <w:abstractNumId w:val="4"/>
  </w:num>
  <w:num w:numId="25" w16cid:durableId="1543128672">
    <w:abstractNumId w:val="2"/>
  </w:num>
  <w:num w:numId="26" w16cid:durableId="623148675">
    <w:abstractNumId w:val="29"/>
  </w:num>
  <w:num w:numId="27" w16cid:durableId="696395169">
    <w:abstractNumId w:val="13"/>
  </w:num>
  <w:num w:numId="28" w16cid:durableId="1506286581">
    <w:abstractNumId w:val="5"/>
  </w:num>
  <w:num w:numId="29" w16cid:durableId="846940080">
    <w:abstractNumId w:val="26"/>
  </w:num>
  <w:num w:numId="30" w16cid:durableId="2091192754">
    <w:abstractNumId w:val="12"/>
  </w:num>
  <w:num w:numId="31" w16cid:durableId="81070813">
    <w:abstractNumId w:val="24"/>
  </w:num>
  <w:num w:numId="32" w16cid:durableId="1639650595">
    <w:abstractNumId w:val="9"/>
  </w:num>
  <w:num w:numId="33" w16cid:durableId="26218588">
    <w:abstractNumId w:val="48"/>
  </w:num>
  <w:num w:numId="34" w16cid:durableId="1170679121">
    <w:abstractNumId w:val="45"/>
  </w:num>
  <w:num w:numId="35" w16cid:durableId="1181431096">
    <w:abstractNumId w:val="41"/>
  </w:num>
  <w:num w:numId="36" w16cid:durableId="1442214723">
    <w:abstractNumId w:val="3"/>
  </w:num>
  <w:num w:numId="37" w16cid:durableId="623388494">
    <w:abstractNumId w:val="22"/>
  </w:num>
  <w:num w:numId="38" w16cid:durableId="583225182">
    <w:abstractNumId w:val="8"/>
  </w:num>
  <w:num w:numId="39" w16cid:durableId="128787858">
    <w:abstractNumId w:val="39"/>
  </w:num>
  <w:num w:numId="40" w16cid:durableId="428157960">
    <w:abstractNumId w:val="20"/>
  </w:num>
  <w:num w:numId="41" w16cid:durableId="276372504">
    <w:abstractNumId w:val="23"/>
  </w:num>
  <w:num w:numId="42" w16cid:durableId="1857423346">
    <w:abstractNumId w:val="35"/>
  </w:num>
  <w:num w:numId="43" w16cid:durableId="104083282">
    <w:abstractNumId w:val="21"/>
  </w:num>
  <w:num w:numId="44" w16cid:durableId="258947135">
    <w:abstractNumId w:val="36"/>
  </w:num>
  <w:num w:numId="45" w16cid:durableId="259719788">
    <w:abstractNumId w:val="14"/>
  </w:num>
  <w:num w:numId="46" w16cid:durableId="192380237">
    <w:abstractNumId w:val="17"/>
  </w:num>
  <w:num w:numId="47" w16cid:durableId="1842113257">
    <w:abstractNumId w:val="49"/>
  </w:num>
  <w:num w:numId="48" w16cid:durableId="1246841290">
    <w:abstractNumId w:val="28"/>
  </w:num>
  <w:num w:numId="49" w16cid:durableId="457995886">
    <w:abstractNumId w:val="31"/>
  </w:num>
  <w:num w:numId="50" w16cid:durableId="248388867">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03"/>
    <w:rsid w:val="00003EB2"/>
    <w:rsid w:val="00015ADE"/>
    <w:rsid w:val="00020CF3"/>
    <w:rsid w:val="000346EB"/>
    <w:rsid w:val="000578A7"/>
    <w:rsid w:val="00060E2D"/>
    <w:rsid w:val="00063E7A"/>
    <w:rsid w:val="00072F9C"/>
    <w:rsid w:val="00073E67"/>
    <w:rsid w:val="00093BE0"/>
    <w:rsid w:val="0009478D"/>
    <w:rsid w:val="00097CB1"/>
    <w:rsid w:val="000B7298"/>
    <w:rsid w:val="000C552B"/>
    <w:rsid w:val="000D7163"/>
    <w:rsid w:val="00103C39"/>
    <w:rsid w:val="001069CB"/>
    <w:rsid w:val="00136589"/>
    <w:rsid w:val="0013700F"/>
    <w:rsid w:val="00145E5E"/>
    <w:rsid w:val="001544FE"/>
    <w:rsid w:val="001545BF"/>
    <w:rsid w:val="0016488D"/>
    <w:rsid w:val="00172434"/>
    <w:rsid w:val="00176C94"/>
    <w:rsid w:val="0018296B"/>
    <w:rsid w:val="00183240"/>
    <w:rsid w:val="00187429"/>
    <w:rsid w:val="0019033C"/>
    <w:rsid w:val="001A2DE0"/>
    <w:rsid w:val="001A6844"/>
    <w:rsid w:val="001B6719"/>
    <w:rsid w:val="001C2245"/>
    <w:rsid w:val="001C42E6"/>
    <w:rsid w:val="001C5452"/>
    <w:rsid w:val="001C75A1"/>
    <w:rsid w:val="001D240B"/>
    <w:rsid w:val="001D77EC"/>
    <w:rsid w:val="001E7ACF"/>
    <w:rsid w:val="001F0F84"/>
    <w:rsid w:val="00205B59"/>
    <w:rsid w:val="002305E1"/>
    <w:rsid w:val="002567E1"/>
    <w:rsid w:val="00262213"/>
    <w:rsid w:val="00267896"/>
    <w:rsid w:val="00281517"/>
    <w:rsid w:val="00284D88"/>
    <w:rsid w:val="002916E5"/>
    <w:rsid w:val="0029783E"/>
    <w:rsid w:val="002A2CBC"/>
    <w:rsid w:val="002B0502"/>
    <w:rsid w:val="002B3D62"/>
    <w:rsid w:val="002C0CF0"/>
    <w:rsid w:val="002C12EA"/>
    <w:rsid w:val="002D1521"/>
    <w:rsid w:val="002D252F"/>
    <w:rsid w:val="002D6BAB"/>
    <w:rsid w:val="002E0144"/>
    <w:rsid w:val="002E1C2C"/>
    <w:rsid w:val="002E734E"/>
    <w:rsid w:val="002F30BB"/>
    <w:rsid w:val="002F3C92"/>
    <w:rsid w:val="002F7FCF"/>
    <w:rsid w:val="00306159"/>
    <w:rsid w:val="00313534"/>
    <w:rsid w:val="00320E90"/>
    <w:rsid w:val="003403E2"/>
    <w:rsid w:val="00340CC9"/>
    <w:rsid w:val="00340E72"/>
    <w:rsid w:val="00346A58"/>
    <w:rsid w:val="00346FC3"/>
    <w:rsid w:val="0034743E"/>
    <w:rsid w:val="00354696"/>
    <w:rsid w:val="00365606"/>
    <w:rsid w:val="00367EBA"/>
    <w:rsid w:val="00375CFE"/>
    <w:rsid w:val="003947EA"/>
    <w:rsid w:val="003A0B84"/>
    <w:rsid w:val="003A43F6"/>
    <w:rsid w:val="003C1D1B"/>
    <w:rsid w:val="003C3CA5"/>
    <w:rsid w:val="003C4641"/>
    <w:rsid w:val="003C66CD"/>
    <w:rsid w:val="003D2F34"/>
    <w:rsid w:val="003D495F"/>
    <w:rsid w:val="003D5167"/>
    <w:rsid w:val="003D634F"/>
    <w:rsid w:val="003E1BCC"/>
    <w:rsid w:val="003E5968"/>
    <w:rsid w:val="003E60DE"/>
    <w:rsid w:val="003F07FC"/>
    <w:rsid w:val="003F5556"/>
    <w:rsid w:val="003F5578"/>
    <w:rsid w:val="0040181B"/>
    <w:rsid w:val="00402BC5"/>
    <w:rsid w:val="00403D52"/>
    <w:rsid w:val="004042A9"/>
    <w:rsid w:val="00410F38"/>
    <w:rsid w:val="004116E4"/>
    <w:rsid w:val="00415C1A"/>
    <w:rsid w:val="00415ED9"/>
    <w:rsid w:val="00422434"/>
    <w:rsid w:val="00425C10"/>
    <w:rsid w:val="00435C5A"/>
    <w:rsid w:val="0045314D"/>
    <w:rsid w:val="00470F07"/>
    <w:rsid w:val="00481168"/>
    <w:rsid w:val="004A7784"/>
    <w:rsid w:val="004C570D"/>
    <w:rsid w:val="004E1C7A"/>
    <w:rsid w:val="004E5322"/>
    <w:rsid w:val="004F3782"/>
    <w:rsid w:val="004F5425"/>
    <w:rsid w:val="004F773A"/>
    <w:rsid w:val="0050315A"/>
    <w:rsid w:val="005063F0"/>
    <w:rsid w:val="00523AB2"/>
    <w:rsid w:val="00532771"/>
    <w:rsid w:val="00544426"/>
    <w:rsid w:val="005553A7"/>
    <w:rsid w:val="00576777"/>
    <w:rsid w:val="0059327C"/>
    <w:rsid w:val="005A717D"/>
    <w:rsid w:val="005B0F00"/>
    <w:rsid w:val="005C2043"/>
    <w:rsid w:val="0061116E"/>
    <w:rsid w:val="00624BDA"/>
    <w:rsid w:val="00635B1A"/>
    <w:rsid w:val="0064202C"/>
    <w:rsid w:val="00642372"/>
    <w:rsid w:val="00644F54"/>
    <w:rsid w:val="006451BE"/>
    <w:rsid w:val="00645D3C"/>
    <w:rsid w:val="006541EA"/>
    <w:rsid w:val="00655373"/>
    <w:rsid w:val="0066110A"/>
    <w:rsid w:val="00675BFC"/>
    <w:rsid w:val="00693DAF"/>
    <w:rsid w:val="006962DA"/>
    <w:rsid w:val="006B481D"/>
    <w:rsid w:val="006B5F23"/>
    <w:rsid w:val="006C269A"/>
    <w:rsid w:val="006C6C03"/>
    <w:rsid w:val="006E3689"/>
    <w:rsid w:val="006F0AAD"/>
    <w:rsid w:val="006F1AA8"/>
    <w:rsid w:val="006F552F"/>
    <w:rsid w:val="006F5647"/>
    <w:rsid w:val="007316AE"/>
    <w:rsid w:val="00774469"/>
    <w:rsid w:val="00781AFE"/>
    <w:rsid w:val="007949D5"/>
    <w:rsid w:val="007B689E"/>
    <w:rsid w:val="007D29D2"/>
    <w:rsid w:val="007D2A9A"/>
    <w:rsid w:val="007D2C0C"/>
    <w:rsid w:val="007D43F8"/>
    <w:rsid w:val="007E02A5"/>
    <w:rsid w:val="007F15CF"/>
    <w:rsid w:val="007F1696"/>
    <w:rsid w:val="008028BC"/>
    <w:rsid w:val="00803BB2"/>
    <w:rsid w:val="00806A9B"/>
    <w:rsid w:val="008125F7"/>
    <w:rsid w:val="008339B8"/>
    <w:rsid w:val="00844FB5"/>
    <w:rsid w:val="008469B3"/>
    <w:rsid w:val="00852437"/>
    <w:rsid w:val="0087751B"/>
    <w:rsid w:val="0088142B"/>
    <w:rsid w:val="00884D9F"/>
    <w:rsid w:val="008873BB"/>
    <w:rsid w:val="008A793C"/>
    <w:rsid w:val="008B5747"/>
    <w:rsid w:val="008C3A39"/>
    <w:rsid w:val="008D69FB"/>
    <w:rsid w:val="0090060E"/>
    <w:rsid w:val="00912CDE"/>
    <w:rsid w:val="0092012C"/>
    <w:rsid w:val="00923484"/>
    <w:rsid w:val="0093647C"/>
    <w:rsid w:val="00944513"/>
    <w:rsid w:val="00952E9A"/>
    <w:rsid w:val="00957729"/>
    <w:rsid w:val="009652F5"/>
    <w:rsid w:val="0098786D"/>
    <w:rsid w:val="0099056C"/>
    <w:rsid w:val="00997717"/>
    <w:rsid w:val="009C6BD6"/>
    <w:rsid w:val="009D1546"/>
    <w:rsid w:val="009D6524"/>
    <w:rsid w:val="009E5AD7"/>
    <w:rsid w:val="009E6AFB"/>
    <w:rsid w:val="00A02BEE"/>
    <w:rsid w:val="00A05E40"/>
    <w:rsid w:val="00A13809"/>
    <w:rsid w:val="00A3498B"/>
    <w:rsid w:val="00A37A72"/>
    <w:rsid w:val="00A424E6"/>
    <w:rsid w:val="00A710DB"/>
    <w:rsid w:val="00A74E0E"/>
    <w:rsid w:val="00A75208"/>
    <w:rsid w:val="00A75EFC"/>
    <w:rsid w:val="00AA6BA4"/>
    <w:rsid w:val="00AB6C29"/>
    <w:rsid w:val="00B00051"/>
    <w:rsid w:val="00B01EBD"/>
    <w:rsid w:val="00B157C4"/>
    <w:rsid w:val="00B15CC2"/>
    <w:rsid w:val="00B16403"/>
    <w:rsid w:val="00B33292"/>
    <w:rsid w:val="00B44BAF"/>
    <w:rsid w:val="00B451F6"/>
    <w:rsid w:val="00B56A15"/>
    <w:rsid w:val="00B66712"/>
    <w:rsid w:val="00B67BCA"/>
    <w:rsid w:val="00B73A7A"/>
    <w:rsid w:val="00B81DA4"/>
    <w:rsid w:val="00B909A9"/>
    <w:rsid w:val="00B97224"/>
    <w:rsid w:val="00BA55F7"/>
    <w:rsid w:val="00BB4514"/>
    <w:rsid w:val="00BB73B3"/>
    <w:rsid w:val="00BD3011"/>
    <w:rsid w:val="00C11E6C"/>
    <w:rsid w:val="00C14581"/>
    <w:rsid w:val="00C36113"/>
    <w:rsid w:val="00C3690F"/>
    <w:rsid w:val="00C4105F"/>
    <w:rsid w:val="00C46F0A"/>
    <w:rsid w:val="00C70185"/>
    <w:rsid w:val="00C7091E"/>
    <w:rsid w:val="00C73D1F"/>
    <w:rsid w:val="00C90927"/>
    <w:rsid w:val="00C95203"/>
    <w:rsid w:val="00CA3338"/>
    <w:rsid w:val="00CB7B65"/>
    <w:rsid w:val="00CD64D9"/>
    <w:rsid w:val="00D01E45"/>
    <w:rsid w:val="00D1541C"/>
    <w:rsid w:val="00D20315"/>
    <w:rsid w:val="00D2308D"/>
    <w:rsid w:val="00D307E9"/>
    <w:rsid w:val="00D314F0"/>
    <w:rsid w:val="00D33E56"/>
    <w:rsid w:val="00D371FE"/>
    <w:rsid w:val="00D45228"/>
    <w:rsid w:val="00D57184"/>
    <w:rsid w:val="00D60D06"/>
    <w:rsid w:val="00D61C47"/>
    <w:rsid w:val="00D626FD"/>
    <w:rsid w:val="00D97137"/>
    <w:rsid w:val="00D979DE"/>
    <w:rsid w:val="00DA74F4"/>
    <w:rsid w:val="00DB4C95"/>
    <w:rsid w:val="00DD1276"/>
    <w:rsid w:val="00DD52BF"/>
    <w:rsid w:val="00DE386D"/>
    <w:rsid w:val="00E061B3"/>
    <w:rsid w:val="00E17C18"/>
    <w:rsid w:val="00E570A0"/>
    <w:rsid w:val="00E83137"/>
    <w:rsid w:val="00E87BDE"/>
    <w:rsid w:val="00E91036"/>
    <w:rsid w:val="00EA67A1"/>
    <w:rsid w:val="00EB7DF0"/>
    <w:rsid w:val="00EC21B0"/>
    <w:rsid w:val="00ED4A4F"/>
    <w:rsid w:val="00EE3738"/>
    <w:rsid w:val="00EF395D"/>
    <w:rsid w:val="00EF4423"/>
    <w:rsid w:val="00F03F27"/>
    <w:rsid w:val="00F044CD"/>
    <w:rsid w:val="00F11E55"/>
    <w:rsid w:val="00F12AE6"/>
    <w:rsid w:val="00F25617"/>
    <w:rsid w:val="00F5460B"/>
    <w:rsid w:val="00F71C11"/>
    <w:rsid w:val="00F83500"/>
    <w:rsid w:val="00F90E51"/>
    <w:rsid w:val="00FA0BFE"/>
    <w:rsid w:val="00FA14DE"/>
    <w:rsid w:val="00FB0835"/>
    <w:rsid w:val="00FC4EBC"/>
    <w:rsid w:val="00FC608F"/>
    <w:rsid w:val="00FD5593"/>
    <w:rsid w:val="00FD72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BE59E"/>
  <w15:docId w15:val="{FE2477B5-078E-4EAE-B73F-627DD8A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next w:val="a0"/>
    <w:link w:val="1Char"/>
    <w:uiPriority w:val="9"/>
    <w:qFormat/>
    <w:rsid w:val="002E734E"/>
    <w:pPr>
      <w:keepNext/>
      <w:spacing w:before="240" w:after="480" w:line="240" w:lineRule="auto"/>
      <w:outlineLvl w:val="0"/>
    </w:pPr>
    <w:rPr>
      <w:rFonts w:ascii="Arial" w:eastAsia="Times New Roman" w:hAnsi="Arial" w:cs="Times New Roman"/>
      <w:b/>
      <w:bCs/>
      <w:sz w:val="24"/>
      <w:szCs w:val="24"/>
      <w:lang w:val="en-US"/>
    </w:rPr>
  </w:style>
  <w:style w:type="paragraph" w:styleId="2">
    <w:name w:val="heading 2"/>
    <w:basedOn w:val="a0"/>
    <w:next w:val="a0"/>
    <w:link w:val="2Char"/>
    <w:uiPriority w:val="9"/>
    <w:qFormat/>
    <w:rsid w:val="00D626FD"/>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0"/>
    <w:next w:val="a0"/>
    <w:link w:val="3Char"/>
    <w:uiPriority w:val="9"/>
    <w:qFormat/>
    <w:rsid w:val="002E734E"/>
    <w:pPr>
      <w:keepNext/>
      <w:spacing w:before="120" w:after="60" w:line="240" w:lineRule="auto"/>
      <w:ind w:left="720" w:hanging="720"/>
      <w:jc w:val="both"/>
      <w:outlineLvl w:val="2"/>
    </w:pPr>
    <w:rPr>
      <w:rFonts w:ascii="Arial" w:eastAsia="Times New Roman" w:hAnsi="Arial" w:cs="Times New Roman"/>
      <w:b/>
      <w:bCs/>
      <w:sz w:val="26"/>
      <w:szCs w:val="26"/>
      <w:lang w:val="en-US"/>
    </w:rPr>
  </w:style>
  <w:style w:type="paragraph" w:styleId="4">
    <w:name w:val="heading 4"/>
    <w:basedOn w:val="a0"/>
    <w:next w:val="a0"/>
    <w:link w:val="4Char"/>
    <w:qFormat/>
    <w:rsid w:val="002E734E"/>
    <w:pPr>
      <w:keepNext/>
      <w:spacing w:after="0" w:line="240" w:lineRule="auto"/>
      <w:jc w:val="center"/>
      <w:outlineLvl w:val="3"/>
    </w:pPr>
    <w:rPr>
      <w:rFonts w:ascii="Calibri" w:eastAsia="Times New Roman" w:hAnsi="Calibri" w:cs="Times New Roman"/>
      <w:b/>
      <w:bCs/>
      <w:sz w:val="28"/>
      <w:szCs w:val="28"/>
      <w:lang w:val="en-US"/>
    </w:rPr>
  </w:style>
  <w:style w:type="paragraph" w:styleId="5">
    <w:name w:val="heading 5"/>
    <w:basedOn w:val="a0"/>
    <w:next w:val="a0"/>
    <w:link w:val="5Char"/>
    <w:qFormat/>
    <w:rsid w:val="002E734E"/>
    <w:pPr>
      <w:keepNext/>
      <w:spacing w:after="120" w:line="240" w:lineRule="auto"/>
      <w:ind w:left="720" w:hanging="720"/>
      <w:jc w:val="center"/>
      <w:outlineLvl w:val="4"/>
    </w:pPr>
    <w:rPr>
      <w:rFonts w:ascii="Calibri" w:eastAsia="Times New Roman" w:hAnsi="Calibri" w:cs="Times New Roman"/>
      <w:b/>
      <w:bCs/>
      <w:i/>
      <w:iCs/>
      <w:sz w:val="26"/>
      <w:szCs w:val="26"/>
      <w:lang w:val="en-US"/>
    </w:rPr>
  </w:style>
  <w:style w:type="paragraph" w:styleId="6">
    <w:name w:val="heading 6"/>
    <w:basedOn w:val="a0"/>
    <w:next w:val="a0"/>
    <w:link w:val="6Char"/>
    <w:uiPriority w:val="9"/>
    <w:qFormat/>
    <w:rsid w:val="002E734E"/>
    <w:pPr>
      <w:keepNext/>
      <w:spacing w:after="0" w:line="240" w:lineRule="auto"/>
      <w:jc w:val="center"/>
      <w:outlineLvl w:val="5"/>
    </w:pPr>
    <w:rPr>
      <w:rFonts w:ascii="Calibri" w:eastAsia="Times New Roman" w:hAnsi="Calibri" w:cs="Times New Roman"/>
      <w:b/>
      <w:bCs/>
      <w:sz w:val="20"/>
      <w:szCs w:val="20"/>
      <w:lang w:val="en-US"/>
    </w:rPr>
  </w:style>
  <w:style w:type="paragraph" w:styleId="7">
    <w:name w:val="heading 7"/>
    <w:basedOn w:val="a0"/>
    <w:next w:val="a0"/>
    <w:link w:val="7Char"/>
    <w:qFormat/>
    <w:rsid w:val="002E734E"/>
    <w:pPr>
      <w:keepNext/>
      <w:numPr>
        <w:ilvl w:val="12"/>
      </w:numPr>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32"/>
      <w:szCs w:val="20"/>
      <w:u w:val="single"/>
      <w:lang w:eastAsia="el-GR"/>
    </w:rPr>
  </w:style>
  <w:style w:type="paragraph" w:styleId="8">
    <w:name w:val="heading 8"/>
    <w:basedOn w:val="a0"/>
    <w:next w:val="a0"/>
    <w:link w:val="8Char"/>
    <w:qFormat/>
    <w:rsid w:val="002E734E"/>
    <w:pPr>
      <w:keepNext/>
      <w:overflowPunct w:val="0"/>
      <w:autoSpaceDE w:val="0"/>
      <w:autoSpaceDN w:val="0"/>
      <w:adjustRightInd w:val="0"/>
      <w:spacing w:after="0" w:line="360" w:lineRule="auto"/>
      <w:jc w:val="both"/>
      <w:textAlignment w:val="baseline"/>
      <w:outlineLvl w:val="7"/>
    </w:pPr>
    <w:rPr>
      <w:rFonts w:ascii="Times New Roman" w:eastAsia="Times New Roman" w:hAnsi="Times New Roman" w:cs="Times New Roman"/>
      <w:sz w:val="32"/>
      <w:szCs w:val="20"/>
      <w:lang w:eastAsia="el-GR"/>
    </w:rPr>
  </w:style>
  <w:style w:type="paragraph" w:styleId="9">
    <w:name w:val="heading 9"/>
    <w:basedOn w:val="a0"/>
    <w:next w:val="a0"/>
    <w:link w:val="9Char"/>
    <w:qFormat/>
    <w:rsid w:val="002E734E"/>
    <w:pPr>
      <w:spacing w:before="240" w:after="60" w:line="240" w:lineRule="auto"/>
      <w:outlineLvl w:val="8"/>
    </w:pPr>
    <w:rPr>
      <w:rFonts w:ascii="Arial" w:eastAsia="Times New Roman" w:hAnsi="Arial" w:cs="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
    <w:rsid w:val="00D626FD"/>
    <w:rPr>
      <w:rFonts w:ascii="Cambria" w:eastAsia="Times New Roman" w:hAnsi="Cambria" w:cs="Times New Roman"/>
      <w:b/>
      <w:bCs/>
      <w:color w:val="4F81BD"/>
      <w:sz w:val="26"/>
      <w:szCs w:val="26"/>
    </w:rPr>
  </w:style>
  <w:style w:type="paragraph" w:customStyle="1" w:styleId="Default">
    <w:name w:val="Default"/>
    <w:rsid w:val="00B16403"/>
    <w:pPr>
      <w:autoSpaceDE w:val="0"/>
      <w:autoSpaceDN w:val="0"/>
      <w:adjustRightInd w:val="0"/>
      <w:spacing w:after="0" w:line="240" w:lineRule="auto"/>
    </w:pPr>
    <w:rPr>
      <w:rFonts w:ascii="Calibri" w:eastAsia="Calibri" w:hAnsi="Calibri" w:cs="Calibri"/>
      <w:color w:val="000000"/>
      <w:sz w:val="24"/>
      <w:szCs w:val="24"/>
    </w:rPr>
  </w:style>
  <w:style w:type="paragraph" w:styleId="a4">
    <w:name w:val="List Paragraph"/>
    <w:basedOn w:val="a0"/>
    <w:link w:val="Char"/>
    <w:uiPriority w:val="34"/>
    <w:qFormat/>
    <w:rsid w:val="00E87BDE"/>
    <w:pPr>
      <w:keepNext/>
      <w:shd w:val="clear" w:color="auto" w:fill="FFFFFF"/>
      <w:suppressAutoHyphens/>
      <w:overflowPunct w:val="0"/>
      <w:autoSpaceDN w:val="0"/>
      <w:spacing w:line="254" w:lineRule="auto"/>
      <w:ind w:left="720"/>
      <w:contextualSpacing/>
    </w:pPr>
    <w:rPr>
      <w:rFonts w:ascii="Calibri" w:eastAsia="Calibri" w:hAnsi="Calibri" w:cs="Times New Roman"/>
      <w:color w:val="00000A"/>
      <w:kern w:val="3"/>
      <w:lang w:val="en-GB"/>
    </w:rPr>
  </w:style>
  <w:style w:type="paragraph" w:styleId="a5">
    <w:name w:val="header"/>
    <w:basedOn w:val="a0"/>
    <w:link w:val="Char0"/>
    <w:uiPriority w:val="99"/>
    <w:unhideWhenUsed/>
    <w:rsid w:val="00A710DB"/>
    <w:pPr>
      <w:tabs>
        <w:tab w:val="center" w:pos="4153"/>
        <w:tab w:val="right" w:pos="8306"/>
      </w:tabs>
      <w:spacing w:after="0" w:line="240" w:lineRule="auto"/>
    </w:pPr>
  </w:style>
  <w:style w:type="character" w:customStyle="1" w:styleId="Char0">
    <w:name w:val="Κεφαλίδα Char"/>
    <w:basedOn w:val="a1"/>
    <w:link w:val="a5"/>
    <w:uiPriority w:val="99"/>
    <w:rsid w:val="00A710DB"/>
  </w:style>
  <w:style w:type="paragraph" w:styleId="a6">
    <w:name w:val="footer"/>
    <w:basedOn w:val="a0"/>
    <w:link w:val="Char1"/>
    <w:uiPriority w:val="99"/>
    <w:unhideWhenUsed/>
    <w:rsid w:val="00A710DB"/>
    <w:pPr>
      <w:tabs>
        <w:tab w:val="center" w:pos="4153"/>
        <w:tab w:val="right" w:pos="8306"/>
      </w:tabs>
      <w:spacing w:after="0" w:line="240" w:lineRule="auto"/>
    </w:pPr>
  </w:style>
  <w:style w:type="character" w:customStyle="1" w:styleId="Char1">
    <w:name w:val="Υποσέλιδο Char"/>
    <w:basedOn w:val="a1"/>
    <w:link w:val="a6"/>
    <w:uiPriority w:val="99"/>
    <w:rsid w:val="00A710DB"/>
  </w:style>
  <w:style w:type="table" w:styleId="a7">
    <w:name w:val="Table Grid"/>
    <w:basedOn w:val="a2"/>
    <w:uiPriority w:val="59"/>
    <w:rsid w:val="00172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Char2"/>
    <w:uiPriority w:val="1"/>
    <w:qFormat/>
    <w:rsid w:val="00D626FD"/>
    <w:pPr>
      <w:spacing w:after="0" w:line="240" w:lineRule="auto"/>
    </w:pPr>
    <w:rPr>
      <w:rFonts w:ascii="Calibri" w:eastAsia="Times New Roman" w:hAnsi="Calibri" w:cs="Times New Roman"/>
    </w:rPr>
  </w:style>
  <w:style w:type="paragraph" w:customStyle="1" w:styleId="western">
    <w:name w:val="western"/>
    <w:basedOn w:val="a0"/>
    <w:uiPriority w:val="99"/>
    <w:rsid w:val="00D626FD"/>
    <w:pPr>
      <w:spacing w:before="100" w:beforeAutospacing="1" w:after="119" w:line="240" w:lineRule="auto"/>
    </w:pPr>
    <w:rPr>
      <w:rFonts w:ascii="Times New Roman" w:eastAsia="Times New Roman" w:hAnsi="Times New Roman" w:cs="Times New Roman"/>
      <w:color w:val="000000"/>
      <w:sz w:val="24"/>
      <w:szCs w:val="24"/>
      <w:lang w:eastAsia="el-GR"/>
    </w:rPr>
  </w:style>
  <w:style w:type="character" w:styleId="a9">
    <w:name w:val="Emphasis"/>
    <w:basedOn w:val="a1"/>
    <w:uiPriority w:val="20"/>
    <w:qFormat/>
    <w:rsid w:val="00D626FD"/>
    <w:rPr>
      <w:rFonts w:cs="Times New Roman"/>
      <w:i/>
      <w:iCs/>
    </w:rPr>
  </w:style>
  <w:style w:type="character" w:styleId="aa">
    <w:name w:val="Strong"/>
    <w:basedOn w:val="a1"/>
    <w:uiPriority w:val="22"/>
    <w:qFormat/>
    <w:rsid w:val="00D626FD"/>
    <w:rPr>
      <w:rFonts w:cs="Times New Roman"/>
      <w:b/>
      <w:bCs/>
    </w:rPr>
  </w:style>
  <w:style w:type="paragraph" w:styleId="ab">
    <w:name w:val="Body Text"/>
    <w:basedOn w:val="a0"/>
    <w:link w:val="Char3"/>
    <w:uiPriority w:val="99"/>
    <w:rsid w:val="00D626FD"/>
    <w:pPr>
      <w:spacing w:after="120" w:line="276" w:lineRule="auto"/>
    </w:pPr>
    <w:rPr>
      <w:rFonts w:ascii="Calibri" w:eastAsia="Calibri" w:hAnsi="Calibri" w:cs="Times New Roman"/>
    </w:rPr>
  </w:style>
  <w:style w:type="character" w:customStyle="1" w:styleId="Char3">
    <w:name w:val="Σώμα κειμένου Char"/>
    <w:basedOn w:val="a1"/>
    <w:link w:val="ab"/>
    <w:uiPriority w:val="99"/>
    <w:rsid w:val="00D626FD"/>
    <w:rPr>
      <w:rFonts w:ascii="Calibri" w:eastAsia="Calibri" w:hAnsi="Calibri" w:cs="Times New Roman"/>
    </w:rPr>
  </w:style>
  <w:style w:type="paragraph" w:customStyle="1" w:styleId="ac">
    <w:name w:val="Óþìá êåéìÝíïõ ìå åóï÷Þ"/>
    <w:basedOn w:val="a0"/>
    <w:uiPriority w:val="99"/>
    <w:rsid w:val="00D626FD"/>
    <w:pPr>
      <w:widowControl w:val="0"/>
      <w:spacing w:after="0" w:line="240" w:lineRule="auto"/>
      <w:ind w:firstLine="567"/>
      <w:jc w:val="both"/>
    </w:pPr>
    <w:rPr>
      <w:rFonts w:ascii="Times New Roman" w:eastAsia="Times New Roman" w:hAnsi="Times New Roman" w:cs="Times New Roman"/>
      <w:sz w:val="24"/>
      <w:szCs w:val="20"/>
      <w:lang w:eastAsia="el-GR"/>
    </w:rPr>
  </w:style>
  <w:style w:type="paragraph" w:customStyle="1" w:styleId="ad">
    <w:name w:val="Âáóéêü"/>
    <w:uiPriority w:val="99"/>
    <w:rsid w:val="00D626FD"/>
    <w:pPr>
      <w:widowControl w:val="0"/>
      <w:spacing w:after="0" w:line="240" w:lineRule="auto"/>
    </w:pPr>
    <w:rPr>
      <w:rFonts w:ascii="Times New Roman" w:eastAsia="Times New Roman" w:hAnsi="Times New Roman" w:cs="Times New Roman"/>
      <w:sz w:val="20"/>
      <w:szCs w:val="20"/>
      <w:lang w:eastAsia="el-GR"/>
    </w:rPr>
  </w:style>
  <w:style w:type="character" w:customStyle="1" w:styleId="Char4">
    <w:name w:val="Κείμενο πλαισίου Char"/>
    <w:basedOn w:val="a1"/>
    <w:link w:val="ae"/>
    <w:uiPriority w:val="99"/>
    <w:semiHidden/>
    <w:rsid w:val="00D626FD"/>
    <w:rPr>
      <w:rFonts w:ascii="Tahoma" w:eastAsia="Times New Roman" w:hAnsi="Tahoma" w:cs="Tahoma"/>
      <w:sz w:val="16"/>
      <w:szCs w:val="16"/>
    </w:rPr>
  </w:style>
  <w:style w:type="paragraph" w:styleId="ae">
    <w:name w:val="Balloon Text"/>
    <w:basedOn w:val="a0"/>
    <w:link w:val="Char4"/>
    <w:uiPriority w:val="99"/>
    <w:semiHidden/>
    <w:rsid w:val="00D626FD"/>
    <w:pPr>
      <w:spacing w:after="0" w:line="240" w:lineRule="auto"/>
    </w:pPr>
    <w:rPr>
      <w:rFonts w:ascii="Tahoma" w:eastAsia="Times New Roman" w:hAnsi="Tahoma" w:cs="Tahoma"/>
      <w:sz w:val="16"/>
      <w:szCs w:val="16"/>
    </w:rPr>
  </w:style>
  <w:style w:type="paragraph" w:customStyle="1" w:styleId="xl65">
    <w:name w:val="xl65"/>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69">
    <w:name w:val="xl69"/>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0">
    <w:name w:val="xl70"/>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el-GR"/>
    </w:rPr>
  </w:style>
  <w:style w:type="paragraph" w:customStyle="1" w:styleId="xl71">
    <w:name w:val="xl71"/>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lang w:eastAsia="el-GR"/>
    </w:rPr>
  </w:style>
  <w:style w:type="paragraph" w:customStyle="1" w:styleId="xl74">
    <w:name w:val="xl74"/>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lang w:eastAsia="el-GR"/>
    </w:rPr>
  </w:style>
  <w:style w:type="paragraph" w:customStyle="1" w:styleId="xl75">
    <w:name w:val="xl75"/>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eastAsia="el-GR"/>
    </w:rPr>
  </w:style>
  <w:style w:type="paragraph" w:customStyle="1" w:styleId="xl76">
    <w:name w:val="xl76"/>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77">
    <w:name w:val="xl77"/>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el-GR"/>
    </w:rPr>
  </w:style>
  <w:style w:type="paragraph" w:customStyle="1" w:styleId="xl78">
    <w:name w:val="xl78"/>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el-GR"/>
    </w:rPr>
  </w:style>
  <w:style w:type="paragraph" w:customStyle="1" w:styleId="xl79">
    <w:name w:val="xl79"/>
    <w:basedOn w:val="a0"/>
    <w:rsid w:val="00D626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el-GR"/>
    </w:rPr>
  </w:style>
  <w:style w:type="character" w:customStyle="1" w:styleId="1Char">
    <w:name w:val="Επικεφαλίδα 1 Char"/>
    <w:basedOn w:val="a1"/>
    <w:link w:val="10"/>
    <w:uiPriority w:val="9"/>
    <w:rsid w:val="002E734E"/>
    <w:rPr>
      <w:rFonts w:ascii="Arial" w:eastAsia="Times New Roman" w:hAnsi="Arial" w:cs="Times New Roman"/>
      <w:b/>
      <w:bCs/>
      <w:sz w:val="24"/>
      <w:szCs w:val="24"/>
      <w:lang w:val="en-US"/>
    </w:rPr>
  </w:style>
  <w:style w:type="character" w:customStyle="1" w:styleId="3Char">
    <w:name w:val="Επικεφαλίδα 3 Char"/>
    <w:basedOn w:val="a1"/>
    <w:link w:val="3"/>
    <w:uiPriority w:val="9"/>
    <w:rsid w:val="002E734E"/>
    <w:rPr>
      <w:rFonts w:ascii="Arial" w:eastAsia="Times New Roman" w:hAnsi="Arial" w:cs="Times New Roman"/>
      <w:b/>
      <w:bCs/>
      <w:sz w:val="26"/>
      <w:szCs w:val="26"/>
      <w:lang w:val="en-US"/>
    </w:rPr>
  </w:style>
  <w:style w:type="character" w:customStyle="1" w:styleId="4Char">
    <w:name w:val="Επικεφαλίδα 4 Char"/>
    <w:basedOn w:val="a1"/>
    <w:link w:val="4"/>
    <w:rsid w:val="002E734E"/>
    <w:rPr>
      <w:rFonts w:ascii="Calibri" w:eastAsia="Times New Roman" w:hAnsi="Calibri" w:cs="Times New Roman"/>
      <w:b/>
      <w:bCs/>
      <w:sz w:val="28"/>
      <w:szCs w:val="28"/>
      <w:lang w:val="en-US"/>
    </w:rPr>
  </w:style>
  <w:style w:type="character" w:customStyle="1" w:styleId="5Char">
    <w:name w:val="Επικεφαλίδα 5 Char"/>
    <w:basedOn w:val="a1"/>
    <w:link w:val="5"/>
    <w:rsid w:val="002E734E"/>
    <w:rPr>
      <w:rFonts w:ascii="Calibri" w:eastAsia="Times New Roman" w:hAnsi="Calibri" w:cs="Times New Roman"/>
      <w:b/>
      <w:bCs/>
      <w:i/>
      <w:iCs/>
      <w:sz w:val="26"/>
      <w:szCs w:val="26"/>
      <w:lang w:val="en-US"/>
    </w:rPr>
  </w:style>
  <w:style w:type="character" w:customStyle="1" w:styleId="6Char">
    <w:name w:val="Επικεφαλίδα 6 Char"/>
    <w:basedOn w:val="a1"/>
    <w:link w:val="6"/>
    <w:rsid w:val="002E734E"/>
    <w:rPr>
      <w:rFonts w:ascii="Calibri" w:eastAsia="Times New Roman" w:hAnsi="Calibri" w:cs="Times New Roman"/>
      <w:b/>
      <w:bCs/>
      <w:sz w:val="20"/>
      <w:szCs w:val="20"/>
      <w:lang w:val="en-US"/>
    </w:rPr>
  </w:style>
  <w:style w:type="character" w:customStyle="1" w:styleId="7Char">
    <w:name w:val="Επικεφαλίδα 7 Char"/>
    <w:basedOn w:val="a1"/>
    <w:link w:val="7"/>
    <w:rsid w:val="002E734E"/>
    <w:rPr>
      <w:rFonts w:ascii="Times New Roman" w:eastAsia="Times New Roman" w:hAnsi="Times New Roman" w:cs="Times New Roman"/>
      <w:b/>
      <w:sz w:val="32"/>
      <w:szCs w:val="20"/>
      <w:u w:val="single"/>
      <w:lang w:eastAsia="el-GR"/>
    </w:rPr>
  </w:style>
  <w:style w:type="character" w:customStyle="1" w:styleId="8Char">
    <w:name w:val="Επικεφαλίδα 8 Char"/>
    <w:basedOn w:val="a1"/>
    <w:link w:val="8"/>
    <w:rsid w:val="002E734E"/>
    <w:rPr>
      <w:rFonts w:ascii="Times New Roman" w:eastAsia="Times New Roman" w:hAnsi="Times New Roman" w:cs="Times New Roman"/>
      <w:sz w:val="32"/>
      <w:szCs w:val="20"/>
      <w:lang w:eastAsia="el-GR"/>
    </w:rPr>
  </w:style>
  <w:style w:type="character" w:customStyle="1" w:styleId="9Char">
    <w:name w:val="Επικεφαλίδα 9 Char"/>
    <w:basedOn w:val="a1"/>
    <w:link w:val="9"/>
    <w:rsid w:val="002E734E"/>
    <w:rPr>
      <w:rFonts w:ascii="Arial" w:eastAsia="Times New Roman" w:hAnsi="Arial" w:cs="Times New Roman"/>
      <w:lang w:val="en-US"/>
    </w:rPr>
  </w:style>
  <w:style w:type="paragraph" w:styleId="af">
    <w:name w:val="footnote text"/>
    <w:basedOn w:val="a0"/>
    <w:link w:val="Char5"/>
    <w:semiHidden/>
    <w:rsid w:val="002E734E"/>
    <w:pPr>
      <w:spacing w:after="0" w:line="240" w:lineRule="auto"/>
    </w:pPr>
    <w:rPr>
      <w:rFonts w:ascii="Times New Roman" w:eastAsia="Times New Roman" w:hAnsi="Times New Roman" w:cs="Times New Roman"/>
      <w:sz w:val="20"/>
      <w:szCs w:val="20"/>
      <w:lang w:val="en-US"/>
    </w:rPr>
  </w:style>
  <w:style w:type="character" w:customStyle="1" w:styleId="Char5">
    <w:name w:val="Κείμενο υποσημείωσης Char"/>
    <w:basedOn w:val="a1"/>
    <w:link w:val="af"/>
    <w:semiHidden/>
    <w:rsid w:val="002E734E"/>
    <w:rPr>
      <w:rFonts w:ascii="Times New Roman" w:eastAsia="Times New Roman" w:hAnsi="Times New Roman" w:cs="Times New Roman"/>
      <w:sz w:val="20"/>
      <w:szCs w:val="20"/>
      <w:lang w:val="en-US"/>
    </w:rPr>
  </w:style>
  <w:style w:type="character" w:styleId="af0">
    <w:name w:val="footnote reference"/>
    <w:semiHidden/>
    <w:rsid w:val="002E734E"/>
    <w:rPr>
      <w:rFonts w:cs="Times New Roman"/>
      <w:vertAlign w:val="superscript"/>
    </w:rPr>
  </w:style>
  <w:style w:type="character" w:styleId="af1">
    <w:name w:val="page number"/>
    <w:rsid w:val="002E734E"/>
    <w:rPr>
      <w:rFonts w:cs="Times New Roman"/>
    </w:rPr>
  </w:style>
  <w:style w:type="paragraph" w:styleId="af2">
    <w:name w:val="Body Text Indent"/>
    <w:basedOn w:val="a0"/>
    <w:link w:val="Char6"/>
    <w:rsid w:val="002E734E"/>
    <w:pPr>
      <w:spacing w:after="0" w:line="240" w:lineRule="auto"/>
      <w:ind w:left="540" w:hanging="540"/>
      <w:jc w:val="both"/>
    </w:pPr>
    <w:rPr>
      <w:rFonts w:ascii="Times New Roman" w:eastAsia="Times New Roman" w:hAnsi="Times New Roman" w:cs="Times New Roman"/>
      <w:sz w:val="24"/>
      <w:szCs w:val="24"/>
      <w:lang w:val="en-US"/>
    </w:rPr>
  </w:style>
  <w:style w:type="character" w:customStyle="1" w:styleId="Char6">
    <w:name w:val="Σώμα κείμενου με εσοχή Char"/>
    <w:basedOn w:val="a1"/>
    <w:link w:val="af2"/>
    <w:rsid w:val="002E734E"/>
    <w:rPr>
      <w:rFonts w:ascii="Times New Roman" w:eastAsia="Times New Roman" w:hAnsi="Times New Roman" w:cs="Times New Roman"/>
      <w:sz w:val="24"/>
      <w:szCs w:val="24"/>
      <w:lang w:val="en-US"/>
    </w:rPr>
  </w:style>
  <w:style w:type="paragraph" w:styleId="20">
    <w:name w:val="Body Text 2"/>
    <w:basedOn w:val="a0"/>
    <w:link w:val="2Char0"/>
    <w:uiPriority w:val="99"/>
    <w:rsid w:val="002E734E"/>
    <w:pPr>
      <w:spacing w:after="0" w:line="240" w:lineRule="auto"/>
      <w:jc w:val="both"/>
    </w:pPr>
    <w:rPr>
      <w:rFonts w:ascii="Times New Roman" w:eastAsia="Times New Roman" w:hAnsi="Times New Roman" w:cs="Times New Roman"/>
      <w:sz w:val="24"/>
      <w:szCs w:val="24"/>
      <w:lang w:val="en-US"/>
    </w:rPr>
  </w:style>
  <w:style w:type="character" w:customStyle="1" w:styleId="2Char0">
    <w:name w:val="Σώμα κείμενου 2 Char"/>
    <w:basedOn w:val="a1"/>
    <w:link w:val="20"/>
    <w:uiPriority w:val="99"/>
    <w:rsid w:val="002E734E"/>
    <w:rPr>
      <w:rFonts w:ascii="Times New Roman" w:eastAsia="Times New Roman" w:hAnsi="Times New Roman" w:cs="Times New Roman"/>
      <w:sz w:val="24"/>
      <w:szCs w:val="24"/>
      <w:lang w:val="en-US"/>
    </w:rPr>
  </w:style>
  <w:style w:type="paragraph" w:styleId="21">
    <w:name w:val="Body Text Indent 2"/>
    <w:basedOn w:val="a0"/>
    <w:link w:val="2Char1"/>
    <w:rsid w:val="002E734E"/>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2Char1">
    <w:name w:val="Σώμα κείμενου με εσοχή 2 Char"/>
    <w:basedOn w:val="a1"/>
    <w:link w:val="21"/>
    <w:rsid w:val="002E734E"/>
    <w:rPr>
      <w:rFonts w:ascii="Times New Roman" w:eastAsia="Times New Roman" w:hAnsi="Times New Roman" w:cs="Times New Roman"/>
      <w:sz w:val="24"/>
      <w:szCs w:val="24"/>
      <w:lang w:val="en-US"/>
    </w:rPr>
  </w:style>
  <w:style w:type="paragraph" w:styleId="12">
    <w:name w:val="toc 1"/>
    <w:basedOn w:val="a0"/>
    <w:next w:val="a0"/>
    <w:autoRedefine/>
    <w:uiPriority w:val="39"/>
    <w:rsid w:val="002E734E"/>
    <w:pPr>
      <w:tabs>
        <w:tab w:val="right" w:leader="dot" w:pos="8789"/>
      </w:tabs>
      <w:spacing w:after="0" w:line="360" w:lineRule="auto"/>
    </w:pPr>
    <w:rPr>
      <w:rFonts w:ascii="Georgia" w:eastAsia="Times New Roman" w:hAnsi="Georgia" w:cs="Times New Roman"/>
      <w:b/>
      <w:bCs/>
      <w:noProof/>
      <w:sz w:val="20"/>
      <w:szCs w:val="32"/>
    </w:rPr>
  </w:style>
  <w:style w:type="paragraph" w:styleId="22">
    <w:name w:val="toc 2"/>
    <w:basedOn w:val="a0"/>
    <w:next w:val="a0"/>
    <w:autoRedefine/>
    <w:uiPriority w:val="39"/>
    <w:rsid w:val="002E734E"/>
    <w:pPr>
      <w:tabs>
        <w:tab w:val="left" w:pos="720"/>
        <w:tab w:val="right" w:leader="dot" w:pos="8789"/>
      </w:tabs>
      <w:spacing w:after="0" w:line="360" w:lineRule="auto"/>
    </w:pPr>
    <w:rPr>
      <w:rFonts w:ascii="Georgia" w:eastAsia="Times New Roman" w:hAnsi="Georgia" w:cs="Times New Roman"/>
      <w:noProof/>
      <w:sz w:val="20"/>
      <w:szCs w:val="28"/>
    </w:rPr>
  </w:style>
  <w:style w:type="paragraph" w:styleId="30">
    <w:name w:val="toc 3"/>
    <w:basedOn w:val="a0"/>
    <w:next w:val="a0"/>
    <w:autoRedefine/>
    <w:uiPriority w:val="39"/>
    <w:rsid w:val="002E734E"/>
    <w:pPr>
      <w:spacing w:after="0" w:line="240" w:lineRule="auto"/>
      <w:ind w:left="480"/>
    </w:pPr>
    <w:rPr>
      <w:rFonts w:ascii="Times New Roman" w:eastAsia="Times New Roman" w:hAnsi="Times New Roman" w:cs="Times New Roman"/>
      <w:sz w:val="24"/>
      <w:szCs w:val="24"/>
      <w:lang w:val="en-US"/>
    </w:rPr>
  </w:style>
  <w:style w:type="paragraph" w:styleId="40">
    <w:name w:val="toc 4"/>
    <w:basedOn w:val="a0"/>
    <w:next w:val="a0"/>
    <w:autoRedefine/>
    <w:uiPriority w:val="99"/>
    <w:semiHidden/>
    <w:rsid w:val="002E734E"/>
    <w:pPr>
      <w:spacing w:after="0" w:line="240" w:lineRule="auto"/>
      <w:ind w:left="720"/>
    </w:pPr>
    <w:rPr>
      <w:rFonts w:ascii="Times New Roman" w:eastAsia="Times New Roman" w:hAnsi="Times New Roman" w:cs="Times New Roman"/>
      <w:sz w:val="24"/>
      <w:szCs w:val="24"/>
      <w:lang w:val="en-US"/>
    </w:rPr>
  </w:style>
  <w:style w:type="paragraph" w:styleId="50">
    <w:name w:val="toc 5"/>
    <w:basedOn w:val="a0"/>
    <w:next w:val="a0"/>
    <w:autoRedefine/>
    <w:uiPriority w:val="99"/>
    <w:semiHidden/>
    <w:rsid w:val="002E734E"/>
    <w:pPr>
      <w:spacing w:after="0" w:line="240" w:lineRule="auto"/>
      <w:ind w:left="960"/>
    </w:pPr>
    <w:rPr>
      <w:rFonts w:ascii="Times New Roman" w:eastAsia="Times New Roman" w:hAnsi="Times New Roman" w:cs="Times New Roman"/>
      <w:sz w:val="24"/>
      <w:szCs w:val="24"/>
      <w:lang w:val="en-US"/>
    </w:rPr>
  </w:style>
  <w:style w:type="paragraph" w:styleId="60">
    <w:name w:val="toc 6"/>
    <w:basedOn w:val="a0"/>
    <w:next w:val="a0"/>
    <w:autoRedefine/>
    <w:uiPriority w:val="99"/>
    <w:semiHidden/>
    <w:rsid w:val="002E734E"/>
    <w:pPr>
      <w:spacing w:after="0" w:line="240" w:lineRule="auto"/>
      <w:ind w:left="1200"/>
    </w:pPr>
    <w:rPr>
      <w:rFonts w:ascii="Times New Roman" w:eastAsia="Times New Roman" w:hAnsi="Times New Roman" w:cs="Times New Roman"/>
      <w:sz w:val="24"/>
      <w:szCs w:val="24"/>
      <w:lang w:val="en-US"/>
    </w:rPr>
  </w:style>
  <w:style w:type="paragraph" w:styleId="70">
    <w:name w:val="toc 7"/>
    <w:basedOn w:val="a0"/>
    <w:next w:val="a0"/>
    <w:autoRedefine/>
    <w:uiPriority w:val="99"/>
    <w:semiHidden/>
    <w:rsid w:val="002E734E"/>
    <w:pPr>
      <w:spacing w:after="0" w:line="240" w:lineRule="auto"/>
      <w:ind w:left="1440"/>
    </w:pPr>
    <w:rPr>
      <w:rFonts w:ascii="Times New Roman" w:eastAsia="Times New Roman" w:hAnsi="Times New Roman" w:cs="Times New Roman"/>
      <w:sz w:val="24"/>
      <w:szCs w:val="24"/>
      <w:lang w:val="en-US"/>
    </w:rPr>
  </w:style>
  <w:style w:type="paragraph" w:styleId="80">
    <w:name w:val="toc 8"/>
    <w:basedOn w:val="a0"/>
    <w:next w:val="a0"/>
    <w:autoRedefine/>
    <w:uiPriority w:val="99"/>
    <w:semiHidden/>
    <w:rsid w:val="002E734E"/>
    <w:pPr>
      <w:spacing w:after="0" w:line="240" w:lineRule="auto"/>
      <w:ind w:left="1680"/>
    </w:pPr>
    <w:rPr>
      <w:rFonts w:ascii="Times New Roman" w:eastAsia="Times New Roman" w:hAnsi="Times New Roman" w:cs="Times New Roman"/>
      <w:sz w:val="24"/>
      <w:szCs w:val="24"/>
      <w:lang w:val="en-US"/>
    </w:rPr>
  </w:style>
  <w:style w:type="paragraph" w:styleId="90">
    <w:name w:val="toc 9"/>
    <w:basedOn w:val="a0"/>
    <w:next w:val="a0"/>
    <w:autoRedefine/>
    <w:uiPriority w:val="99"/>
    <w:semiHidden/>
    <w:rsid w:val="002E734E"/>
    <w:pPr>
      <w:spacing w:after="0" w:line="240" w:lineRule="auto"/>
      <w:ind w:left="1920"/>
    </w:pPr>
    <w:rPr>
      <w:rFonts w:ascii="Times New Roman" w:eastAsia="Times New Roman" w:hAnsi="Times New Roman" w:cs="Times New Roman"/>
      <w:sz w:val="24"/>
      <w:szCs w:val="24"/>
      <w:lang w:val="en-US"/>
    </w:rPr>
  </w:style>
  <w:style w:type="character" w:styleId="-">
    <w:name w:val="Hyperlink"/>
    <w:uiPriority w:val="99"/>
    <w:rsid w:val="002E734E"/>
    <w:rPr>
      <w:rFonts w:cs="Times New Roman"/>
      <w:color w:val="0000FF"/>
      <w:u w:val="single"/>
    </w:rPr>
  </w:style>
  <w:style w:type="paragraph" w:styleId="31">
    <w:name w:val="Body Text Indent 3"/>
    <w:basedOn w:val="a0"/>
    <w:link w:val="3Char0"/>
    <w:uiPriority w:val="99"/>
    <w:rsid w:val="002E734E"/>
    <w:pPr>
      <w:spacing w:after="0" w:line="240" w:lineRule="auto"/>
      <w:ind w:left="720" w:hanging="720"/>
      <w:jc w:val="both"/>
    </w:pPr>
    <w:rPr>
      <w:rFonts w:ascii="Times New Roman" w:eastAsia="Times New Roman" w:hAnsi="Times New Roman" w:cs="Times New Roman"/>
      <w:sz w:val="16"/>
      <w:szCs w:val="16"/>
      <w:lang w:val="en-US"/>
    </w:rPr>
  </w:style>
  <w:style w:type="character" w:customStyle="1" w:styleId="3Char0">
    <w:name w:val="Σώμα κείμενου με εσοχή 3 Char"/>
    <w:basedOn w:val="a1"/>
    <w:link w:val="31"/>
    <w:uiPriority w:val="99"/>
    <w:rsid w:val="002E734E"/>
    <w:rPr>
      <w:rFonts w:ascii="Times New Roman" w:eastAsia="Times New Roman" w:hAnsi="Times New Roman" w:cs="Times New Roman"/>
      <w:sz w:val="16"/>
      <w:szCs w:val="16"/>
      <w:lang w:val="en-US"/>
    </w:rPr>
  </w:style>
  <w:style w:type="paragraph" w:styleId="32">
    <w:name w:val="Body Text 3"/>
    <w:basedOn w:val="a0"/>
    <w:link w:val="3Char1"/>
    <w:uiPriority w:val="99"/>
    <w:rsid w:val="002E734E"/>
    <w:pPr>
      <w:spacing w:after="0" w:line="240" w:lineRule="auto"/>
      <w:jc w:val="center"/>
    </w:pPr>
    <w:rPr>
      <w:rFonts w:ascii="Times New Roman" w:eastAsia="Times New Roman" w:hAnsi="Times New Roman" w:cs="Times New Roman"/>
      <w:sz w:val="16"/>
      <w:szCs w:val="16"/>
      <w:lang w:val="en-US"/>
    </w:rPr>
  </w:style>
  <w:style w:type="character" w:customStyle="1" w:styleId="3Char1">
    <w:name w:val="Σώμα κείμενου 3 Char"/>
    <w:basedOn w:val="a1"/>
    <w:link w:val="32"/>
    <w:uiPriority w:val="99"/>
    <w:rsid w:val="002E734E"/>
    <w:rPr>
      <w:rFonts w:ascii="Times New Roman" w:eastAsia="Times New Roman" w:hAnsi="Times New Roman" w:cs="Times New Roman"/>
      <w:sz w:val="16"/>
      <w:szCs w:val="16"/>
      <w:lang w:val="en-US"/>
    </w:rPr>
  </w:style>
  <w:style w:type="paragraph" w:styleId="af3">
    <w:name w:val="caption"/>
    <w:basedOn w:val="a0"/>
    <w:next w:val="a0"/>
    <w:uiPriority w:val="99"/>
    <w:qFormat/>
    <w:rsid w:val="002E734E"/>
    <w:pPr>
      <w:pageBreakBefore/>
      <w:spacing w:before="360" w:after="240" w:line="240" w:lineRule="auto"/>
    </w:pPr>
    <w:rPr>
      <w:rFonts w:ascii="Georgia" w:eastAsia="Times New Roman" w:hAnsi="Georgia" w:cs="Times New Roman"/>
      <w:b/>
      <w:bCs/>
      <w:sz w:val="16"/>
      <w:szCs w:val="20"/>
      <w:lang w:eastAsia="el-GR"/>
    </w:rPr>
  </w:style>
  <w:style w:type="table" w:customStyle="1" w:styleId="13">
    <w:name w:val="Πλέγμα πίνακα1"/>
    <w:basedOn w:val="a2"/>
    <w:next w:val="a7"/>
    <w:uiPriority w:val="59"/>
    <w:rsid w:val="002E734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Char"/>
    <w:uiPriority w:val="99"/>
    <w:rsid w:val="002E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Times New Roman"/>
      <w:color w:val="000000"/>
      <w:sz w:val="14"/>
      <w:szCs w:val="14"/>
      <w:lang w:val="en-US"/>
    </w:rPr>
  </w:style>
  <w:style w:type="character" w:customStyle="1" w:styleId="-HTMLChar">
    <w:name w:val="Προ-διαμορφωμένο HTML Char"/>
    <w:basedOn w:val="a1"/>
    <w:link w:val="-HTML"/>
    <w:uiPriority w:val="99"/>
    <w:rsid w:val="002E734E"/>
    <w:rPr>
      <w:rFonts w:ascii="Verdana" w:eastAsia="Times New Roman" w:hAnsi="Verdana" w:cs="Times New Roman"/>
      <w:color w:val="000000"/>
      <w:sz w:val="14"/>
      <w:szCs w:val="14"/>
      <w:lang w:val="en-US"/>
    </w:rPr>
  </w:style>
  <w:style w:type="paragraph" w:styleId="af4">
    <w:name w:val="TOC Heading"/>
    <w:basedOn w:val="10"/>
    <w:next w:val="a0"/>
    <w:uiPriority w:val="39"/>
    <w:qFormat/>
    <w:rsid w:val="002E734E"/>
    <w:pPr>
      <w:keepLines/>
      <w:spacing w:after="0" w:line="259" w:lineRule="auto"/>
      <w:outlineLvl w:val="9"/>
    </w:pPr>
    <w:rPr>
      <w:rFonts w:ascii="Calibri Light" w:hAnsi="Calibri Light"/>
      <w:b w:val="0"/>
      <w:bCs w:val="0"/>
      <w:color w:val="2E74B5"/>
      <w:szCs w:val="32"/>
    </w:rPr>
  </w:style>
  <w:style w:type="character" w:customStyle="1" w:styleId="longtext">
    <w:name w:val="long_text"/>
    <w:uiPriority w:val="99"/>
    <w:rsid w:val="002E734E"/>
    <w:rPr>
      <w:rFonts w:cs="Times New Roman"/>
    </w:rPr>
  </w:style>
  <w:style w:type="character" w:styleId="af5">
    <w:name w:val="annotation reference"/>
    <w:uiPriority w:val="99"/>
    <w:semiHidden/>
    <w:rsid w:val="002E734E"/>
    <w:rPr>
      <w:rFonts w:cs="Times New Roman"/>
      <w:sz w:val="16"/>
      <w:szCs w:val="16"/>
    </w:rPr>
  </w:style>
  <w:style w:type="paragraph" w:styleId="af6">
    <w:name w:val="annotation text"/>
    <w:basedOn w:val="a0"/>
    <w:link w:val="Char7"/>
    <w:uiPriority w:val="99"/>
    <w:semiHidden/>
    <w:rsid w:val="002E734E"/>
    <w:pPr>
      <w:spacing w:after="0" w:line="240" w:lineRule="auto"/>
    </w:pPr>
    <w:rPr>
      <w:rFonts w:ascii="Times New Roman" w:eastAsia="Times New Roman" w:hAnsi="Times New Roman" w:cs="Times New Roman"/>
      <w:sz w:val="20"/>
      <w:szCs w:val="20"/>
      <w:lang w:val="en-US"/>
    </w:rPr>
  </w:style>
  <w:style w:type="character" w:customStyle="1" w:styleId="Char7">
    <w:name w:val="Κείμενο σχολίου Char"/>
    <w:basedOn w:val="a1"/>
    <w:link w:val="af6"/>
    <w:uiPriority w:val="99"/>
    <w:semiHidden/>
    <w:rsid w:val="002E734E"/>
    <w:rPr>
      <w:rFonts w:ascii="Times New Roman" w:eastAsia="Times New Roman" w:hAnsi="Times New Roman" w:cs="Times New Roman"/>
      <w:sz w:val="20"/>
      <w:szCs w:val="20"/>
      <w:lang w:val="en-US"/>
    </w:rPr>
  </w:style>
  <w:style w:type="paragraph" w:styleId="af7">
    <w:name w:val="annotation subject"/>
    <w:basedOn w:val="af6"/>
    <w:next w:val="af6"/>
    <w:link w:val="Char8"/>
    <w:uiPriority w:val="99"/>
    <w:semiHidden/>
    <w:rsid w:val="002E734E"/>
    <w:rPr>
      <w:b/>
      <w:bCs/>
    </w:rPr>
  </w:style>
  <w:style w:type="character" w:customStyle="1" w:styleId="Char8">
    <w:name w:val="Θέμα σχολίου Char"/>
    <w:basedOn w:val="Char7"/>
    <w:link w:val="af7"/>
    <w:uiPriority w:val="99"/>
    <w:semiHidden/>
    <w:rsid w:val="002E734E"/>
    <w:rPr>
      <w:rFonts w:ascii="Times New Roman" w:eastAsia="Times New Roman" w:hAnsi="Times New Roman" w:cs="Times New Roman"/>
      <w:b/>
      <w:bCs/>
      <w:sz w:val="20"/>
      <w:szCs w:val="20"/>
      <w:lang w:val="en-US"/>
    </w:rPr>
  </w:style>
  <w:style w:type="character" w:customStyle="1" w:styleId="titleqatooltip">
    <w:name w:val="title qa_tooltip"/>
    <w:uiPriority w:val="99"/>
    <w:rsid w:val="002E734E"/>
    <w:rPr>
      <w:rFonts w:cs="Times New Roman"/>
    </w:rPr>
  </w:style>
  <w:style w:type="character" w:customStyle="1" w:styleId="qatooltipclassic">
    <w:name w:val="qa_tooltip_classic"/>
    <w:uiPriority w:val="99"/>
    <w:rsid w:val="002E734E"/>
    <w:rPr>
      <w:rFonts w:cs="Times New Roman"/>
    </w:rPr>
  </w:style>
  <w:style w:type="character" w:customStyle="1" w:styleId="qatooltip">
    <w:name w:val="qa_tooltip"/>
    <w:uiPriority w:val="99"/>
    <w:rsid w:val="002E734E"/>
    <w:rPr>
      <w:rFonts w:cs="Times New Roman"/>
    </w:rPr>
  </w:style>
  <w:style w:type="table" w:customStyle="1" w:styleId="TableGrid1">
    <w:name w:val="Table Grid1"/>
    <w:uiPriority w:val="39"/>
    <w:rsid w:val="002E734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2E734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E734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2E734E"/>
    <w:rPr>
      <w:rFonts w:cs="Times New Roman"/>
    </w:rPr>
  </w:style>
  <w:style w:type="character" w:customStyle="1" w:styleId="shorttext">
    <w:name w:val="short_text"/>
    <w:uiPriority w:val="99"/>
    <w:rsid w:val="002E734E"/>
    <w:rPr>
      <w:rFonts w:cs="Times New Roman"/>
    </w:rPr>
  </w:style>
  <w:style w:type="character" w:customStyle="1" w:styleId="atn">
    <w:name w:val="atn"/>
    <w:uiPriority w:val="99"/>
    <w:rsid w:val="002E734E"/>
    <w:rPr>
      <w:rFonts w:cs="Times New Roman"/>
    </w:rPr>
  </w:style>
  <w:style w:type="character" w:customStyle="1" w:styleId="st">
    <w:name w:val="st"/>
    <w:uiPriority w:val="99"/>
    <w:rsid w:val="002E734E"/>
    <w:rPr>
      <w:rFonts w:cs="Times New Roman"/>
    </w:rPr>
  </w:style>
  <w:style w:type="character" w:customStyle="1" w:styleId="14">
    <w:name w:val="Σώμα κειμένου + Διάστιχο 1 στ."/>
    <w:rsid w:val="002E734E"/>
    <w:rPr>
      <w:rFonts w:ascii="Times New Roman" w:eastAsia="Times New Roman" w:hAnsi="Times New Roman" w:cs="Times New Roman"/>
      <w:spacing w:val="30"/>
      <w:sz w:val="19"/>
      <w:szCs w:val="19"/>
      <w:shd w:val="clear" w:color="auto" w:fill="FFFFFF"/>
    </w:rPr>
  </w:style>
  <w:style w:type="character" w:customStyle="1" w:styleId="af8">
    <w:name w:val="Σώμα κειμένου_"/>
    <w:link w:val="59"/>
    <w:rsid w:val="002E734E"/>
    <w:rPr>
      <w:sz w:val="19"/>
      <w:szCs w:val="19"/>
      <w:shd w:val="clear" w:color="auto" w:fill="FFFFFF"/>
    </w:rPr>
  </w:style>
  <w:style w:type="paragraph" w:customStyle="1" w:styleId="59">
    <w:name w:val="Σώμα κειμένου59"/>
    <w:basedOn w:val="a0"/>
    <w:link w:val="af8"/>
    <w:rsid w:val="002E734E"/>
    <w:pPr>
      <w:shd w:val="clear" w:color="auto" w:fill="FFFFFF"/>
      <w:spacing w:after="0" w:line="230" w:lineRule="exact"/>
      <w:ind w:hanging="360"/>
    </w:pPr>
    <w:rPr>
      <w:sz w:val="19"/>
      <w:szCs w:val="19"/>
      <w:shd w:val="clear" w:color="auto" w:fill="FFFFFF"/>
    </w:rPr>
  </w:style>
  <w:style w:type="paragraph" w:customStyle="1" w:styleId="font5">
    <w:name w:val="font5"/>
    <w:basedOn w:val="a0"/>
    <w:rsid w:val="002E734E"/>
    <w:pPr>
      <w:spacing w:before="100" w:beforeAutospacing="1" w:after="100" w:afterAutospacing="1" w:line="240" w:lineRule="auto"/>
    </w:pPr>
    <w:rPr>
      <w:rFonts w:ascii="Arial" w:eastAsia="Batang" w:hAnsi="Arial" w:cs="Arial"/>
      <w:sz w:val="14"/>
      <w:szCs w:val="14"/>
      <w:lang w:eastAsia="ko-KR"/>
    </w:rPr>
  </w:style>
  <w:style w:type="paragraph" w:customStyle="1" w:styleId="xl63">
    <w:name w:val="xl63"/>
    <w:basedOn w:val="a0"/>
    <w:rsid w:val="002E73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Times New Roman"/>
      <w:sz w:val="24"/>
      <w:szCs w:val="24"/>
      <w:lang w:eastAsia="ko-KR"/>
    </w:rPr>
  </w:style>
  <w:style w:type="paragraph" w:customStyle="1" w:styleId="xl64">
    <w:name w:val="xl64"/>
    <w:basedOn w:val="a0"/>
    <w:rsid w:val="002E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Batang" w:hAnsi="Arial" w:cs="Times New Roman"/>
      <w:sz w:val="24"/>
      <w:szCs w:val="24"/>
      <w:lang w:eastAsia="ko-KR"/>
    </w:rPr>
  </w:style>
  <w:style w:type="paragraph" w:customStyle="1" w:styleId="xl80">
    <w:name w:val="xl80"/>
    <w:basedOn w:val="a0"/>
    <w:rsid w:val="002E73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Batang" w:hAnsi="Times New Roman" w:cs="Times New Roman"/>
      <w:sz w:val="24"/>
      <w:szCs w:val="24"/>
      <w:lang w:eastAsia="ko-KR"/>
    </w:rPr>
  </w:style>
  <w:style w:type="paragraph" w:customStyle="1" w:styleId="xl81">
    <w:name w:val="xl81"/>
    <w:basedOn w:val="a0"/>
    <w:rsid w:val="002E734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Batang" w:hAnsi="Times New Roman" w:cs="Times New Roman"/>
      <w:b/>
      <w:bCs/>
      <w:sz w:val="24"/>
      <w:szCs w:val="24"/>
      <w:lang w:eastAsia="ko-KR"/>
    </w:rPr>
  </w:style>
  <w:style w:type="paragraph" w:customStyle="1" w:styleId="xl82">
    <w:name w:val="xl82"/>
    <w:basedOn w:val="a0"/>
    <w:rsid w:val="002E734E"/>
    <w:pPr>
      <w:spacing w:before="100" w:beforeAutospacing="1" w:after="100" w:afterAutospacing="1" w:line="240" w:lineRule="auto"/>
    </w:pPr>
    <w:rPr>
      <w:rFonts w:ascii="Times New Roman" w:eastAsia="Batang" w:hAnsi="Times New Roman" w:cs="Times New Roman"/>
      <w:b/>
      <w:bCs/>
      <w:sz w:val="24"/>
      <w:szCs w:val="24"/>
      <w:lang w:eastAsia="ko-KR"/>
    </w:rPr>
  </w:style>
  <w:style w:type="paragraph" w:customStyle="1" w:styleId="xl83">
    <w:name w:val="xl83"/>
    <w:basedOn w:val="a0"/>
    <w:rsid w:val="002E734E"/>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Batang" w:hAnsi="Times New Roman" w:cs="Times New Roman"/>
      <w:sz w:val="24"/>
      <w:szCs w:val="24"/>
      <w:lang w:eastAsia="ko-KR"/>
    </w:rPr>
  </w:style>
  <w:style w:type="paragraph" w:customStyle="1" w:styleId="xl84">
    <w:name w:val="xl84"/>
    <w:basedOn w:val="a0"/>
    <w:rsid w:val="002E734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paragraph" w:customStyle="1" w:styleId="xl85">
    <w:name w:val="xl85"/>
    <w:basedOn w:val="a0"/>
    <w:rsid w:val="002E734E"/>
    <w:pPr>
      <w:shd w:val="clear" w:color="auto" w:fill="C0C0C0"/>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paragraph" w:customStyle="1" w:styleId="xl86">
    <w:name w:val="xl86"/>
    <w:basedOn w:val="a0"/>
    <w:rsid w:val="002E734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Batang" w:hAnsi="Times New Roman" w:cs="Times New Roman"/>
      <w:sz w:val="24"/>
      <w:szCs w:val="24"/>
      <w:lang w:eastAsia="ko-KR"/>
    </w:rPr>
  </w:style>
  <w:style w:type="paragraph" w:customStyle="1" w:styleId="xl87">
    <w:name w:val="xl87"/>
    <w:basedOn w:val="a0"/>
    <w:rsid w:val="002E73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Batang" w:hAnsi="Times New Roman" w:cs="Times New Roman"/>
      <w:b/>
      <w:bCs/>
      <w:sz w:val="24"/>
      <w:szCs w:val="24"/>
      <w:lang w:eastAsia="ko-KR"/>
    </w:rPr>
  </w:style>
  <w:style w:type="paragraph" w:customStyle="1" w:styleId="xl88">
    <w:name w:val="xl88"/>
    <w:basedOn w:val="a0"/>
    <w:rsid w:val="002E734E"/>
    <w:pPr>
      <w:pBdr>
        <w:left w:val="single" w:sz="4" w:space="0" w:color="auto"/>
        <w:right w:val="single" w:sz="4" w:space="0" w:color="auto"/>
      </w:pBdr>
      <w:spacing w:before="100" w:beforeAutospacing="1" w:after="100" w:afterAutospacing="1" w:line="240" w:lineRule="auto"/>
      <w:textAlignment w:val="center"/>
    </w:pPr>
    <w:rPr>
      <w:rFonts w:ascii="Arial" w:eastAsia="Batang" w:hAnsi="Arial" w:cs="Times New Roman"/>
      <w:sz w:val="24"/>
      <w:szCs w:val="24"/>
      <w:lang w:eastAsia="ko-KR"/>
    </w:rPr>
  </w:style>
  <w:style w:type="paragraph" w:customStyle="1" w:styleId="xl89">
    <w:name w:val="xl89"/>
    <w:basedOn w:val="a0"/>
    <w:rsid w:val="002E734E"/>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eastAsia="Batang" w:hAnsi="Arial" w:cs="Times New Roman"/>
      <w:sz w:val="24"/>
      <w:szCs w:val="24"/>
      <w:lang w:eastAsia="ko-KR"/>
    </w:rPr>
  </w:style>
  <w:style w:type="paragraph" w:customStyle="1" w:styleId="xl90">
    <w:name w:val="xl90"/>
    <w:basedOn w:val="a0"/>
    <w:rsid w:val="002E734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paragraph" w:customStyle="1" w:styleId="xl91">
    <w:name w:val="xl91"/>
    <w:basedOn w:val="a0"/>
    <w:rsid w:val="002E734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Batang" w:hAnsi="Times New Roman" w:cs="Times New Roman"/>
      <w:sz w:val="24"/>
      <w:szCs w:val="24"/>
      <w:lang w:eastAsia="ko-KR"/>
    </w:rPr>
  </w:style>
  <w:style w:type="paragraph" w:customStyle="1" w:styleId="xl92">
    <w:name w:val="xl92"/>
    <w:basedOn w:val="a0"/>
    <w:rsid w:val="002E734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Calibri" w:eastAsia="Batang" w:hAnsi="Calibri" w:cs="Times New Roman"/>
      <w:color w:val="000000"/>
      <w:lang w:eastAsia="ko-KR"/>
    </w:rPr>
  </w:style>
  <w:style w:type="paragraph" w:customStyle="1" w:styleId="xl93">
    <w:name w:val="xl93"/>
    <w:basedOn w:val="a0"/>
    <w:rsid w:val="002E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24"/>
      <w:szCs w:val="24"/>
      <w:lang w:eastAsia="ko-KR"/>
    </w:rPr>
  </w:style>
  <w:style w:type="paragraph" w:customStyle="1" w:styleId="xl94">
    <w:name w:val="xl94"/>
    <w:basedOn w:val="a0"/>
    <w:rsid w:val="002E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Times New Roman"/>
      <w:sz w:val="24"/>
      <w:szCs w:val="24"/>
      <w:lang w:eastAsia="ko-KR"/>
    </w:rPr>
  </w:style>
  <w:style w:type="paragraph" w:customStyle="1" w:styleId="xl95">
    <w:name w:val="xl95"/>
    <w:basedOn w:val="a0"/>
    <w:rsid w:val="002E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Batang" w:hAnsi="Arial" w:cs="Times New Roman"/>
      <w:sz w:val="24"/>
      <w:szCs w:val="24"/>
      <w:lang w:eastAsia="ko-KR"/>
    </w:rPr>
  </w:style>
  <w:style w:type="paragraph" w:customStyle="1" w:styleId="xl96">
    <w:name w:val="xl96"/>
    <w:basedOn w:val="a0"/>
    <w:rsid w:val="002E734E"/>
    <w:pPr>
      <w:pBdr>
        <w:left w:val="single" w:sz="4" w:space="0" w:color="auto"/>
        <w:right w:val="single" w:sz="4" w:space="0" w:color="auto"/>
      </w:pBdr>
      <w:spacing w:before="100" w:beforeAutospacing="1" w:after="100" w:afterAutospacing="1" w:line="240" w:lineRule="auto"/>
      <w:jc w:val="center"/>
      <w:textAlignment w:val="center"/>
    </w:pPr>
    <w:rPr>
      <w:rFonts w:ascii="Arial" w:eastAsia="Batang" w:hAnsi="Arial" w:cs="Times New Roman"/>
      <w:sz w:val="24"/>
      <w:szCs w:val="24"/>
      <w:lang w:eastAsia="ko-KR"/>
    </w:rPr>
  </w:style>
  <w:style w:type="paragraph" w:customStyle="1" w:styleId="xl97">
    <w:name w:val="xl97"/>
    <w:basedOn w:val="a0"/>
    <w:rsid w:val="002E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Batang" w:hAnsi="Times New Roman" w:cs="Times New Roman"/>
      <w:b/>
      <w:bCs/>
      <w:sz w:val="24"/>
      <w:szCs w:val="24"/>
      <w:lang w:eastAsia="ko-KR"/>
    </w:rPr>
  </w:style>
  <w:style w:type="paragraph" w:customStyle="1" w:styleId="xl98">
    <w:name w:val="xl98"/>
    <w:basedOn w:val="a0"/>
    <w:rsid w:val="002E734E"/>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line="240" w:lineRule="auto"/>
      <w:jc w:val="center"/>
      <w:textAlignment w:val="center"/>
    </w:pPr>
    <w:rPr>
      <w:rFonts w:ascii="Arial" w:eastAsia="Batang" w:hAnsi="Arial" w:cs="Times New Roman"/>
      <w:sz w:val="24"/>
      <w:szCs w:val="24"/>
      <w:lang w:eastAsia="ko-KR"/>
    </w:rPr>
  </w:style>
  <w:style w:type="paragraph" w:customStyle="1" w:styleId="xl99">
    <w:name w:val="xl99"/>
    <w:basedOn w:val="a0"/>
    <w:rsid w:val="002E734E"/>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line="240" w:lineRule="auto"/>
      <w:jc w:val="center"/>
      <w:textAlignment w:val="center"/>
    </w:pPr>
    <w:rPr>
      <w:rFonts w:ascii="Calibri" w:eastAsia="Batang" w:hAnsi="Calibri" w:cs="Times New Roman"/>
      <w:color w:val="000000"/>
      <w:sz w:val="24"/>
      <w:szCs w:val="24"/>
      <w:lang w:eastAsia="ko-KR"/>
    </w:rPr>
  </w:style>
  <w:style w:type="paragraph" w:customStyle="1" w:styleId="xl100">
    <w:name w:val="xl100"/>
    <w:basedOn w:val="a0"/>
    <w:rsid w:val="002E73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Batang" w:hAnsi="Times New Roman" w:cs="Times New Roman"/>
      <w:b/>
      <w:bCs/>
      <w:sz w:val="24"/>
      <w:szCs w:val="24"/>
      <w:lang w:eastAsia="ko-KR"/>
    </w:rPr>
  </w:style>
  <w:style w:type="paragraph" w:customStyle="1" w:styleId="xl101">
    <w:name w:val="xl101"/>
    <w:basedOn w:val="a0"/>
    <w:rsid w:val="002E734E"/>
    <w:pPr>
      <w:pBdr>
        <w:left w:val="single" w:sz="4" w:space="0" w:color="auto"/>
        <w:right w:val="single" w:sz="4" w:space="0" w:color="auto"/>
      </w:pBdr>
      <w:spacing w:before="100" w:beforeAutospacing="1" w:after="100" w:afterAutospacing="1" w:line="240" w:lineRule="auto"/>
      <w:textAlignment w:val="center"/>
    </w:pPr>
    <w:rPr>
      <w:rFonts w:ascii="Times New Roman" w:eastAsia="Batang" w:hAnsi="Times New Roman" w:cs="Times New Roman"/>
      <w:b/>
      <w:bCs/>
      <w:sz w:val="24"/>
      <w:szCs w:val="24"/>
      <w:lang w:eastAsia="ko-KR"/>
    </w:rPr>
  </w:style>
  <w:style w:type="paragraph" w:customStyle="1" w:styleId="xl102">
    <w:name w:val="xl102"/>
    <w:basedOn w:val="a0"/>
    <w:rsid w:val="002E734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w:eastAsia="Batang" w:hAnsi="Arial" w:cs="Times New Roman"/>
      <w:sz w:val="24"/>
      <w:szCs w:val="24"/>
      <w:lang w:eastAsia="ko-KR"/>
    </w:rPr>
  </w:style>
  <w:style w:type="paragraph" w:customStyle="1" w:styleId="xl103">
    <w:name w:val="xl103"/>
    <w:basedOn w:val="a0"/>
    <w:rsid w:val="002E73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Batang" w:hAnsi="Arial" w:cs="Times New Roman"/>
      <w:sz w:val="24"/>
      <w:szCs w:val="24"/>
      <w:lang w:eastAsia="ko-KR"/>
    </w:rPr>
  </w:style>
  <w:style w:type="paragraph" w:customStyle="1" w:styleId="xl104">
    <w:name w:val="xl104"/>
    <w:basedOn w:val="a0"/>
    <w:rsid w:val="002E734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paragraph" w:customStyle="1" w:styleId="xl105">
    <w:name w:val="xl105"/>
    <w:basedOn w:val="a0"/>
    <w:rsid w:val="002E734E"/>
    <w:pPr>
      <w:pBdr>
        <w:top w:val="single" w:sz="8" w:space="0" w:color="auto"/>
        <w:bottom w:val="single" w:sz="8" w:space="0" w:color="auto"/>
      </w:pBd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xl106">
    <w:name w:val="xl106"/>
    <w:basedOn w:val="a0"/>
    <w:rsid w:val="002E734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xl107">
    <w:name w:val="xl107"/>
    <w:basedOn w:val="a0"/>
    <w:rsid w:val="002E73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Batang" w:hAnsi="Times New Roman" w:cs="Times New Roman"/>
      <w:sz w:val="24"/>
      <w:szCs w:val="24"/>
      <w:lang w:eastAsia="ko-KR"/>
    </w:rPr>
  </w:style>
  <w:style w:type="paragraph" w:customStyle="1" w:styleId="xl108">
    <w:name w:val="xl108"/>
    <w:basedOn w:val="a0"/>
    <w:rsid w:val="002E73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Batang" w:hAnsi="Times New Roman" w:cs="Times New Roman"/>
      <w:sz w:val="24"/>
      <w:szCs w:val="24"/>
      <w:lang w:eastAsia="ko-KR"/>
    </w:rPr>
  </w:style>
  <w:style w:type="paragraph" w:customStyle="1" w:styleId="xl109">
    <w:name w:val="xl109"/>
    <w:basedOn w:val="a0"/>
    <w:rsid w:val="002E73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Batang" w:hAnsi="Times New Roman" w:cs="Times New Roman"/>
      <w:sz w:val="24"/>
      <w:szCs w:val="24"/>
      <w:lang w:eastAsia="ko-KR"/>
    </w:rPr>
  </w:style>
  <w:style w:type="paragraph" w:customStyle="1" w:styleId="xl110">
    <w:name w:val="xl110"/>
    <w:basedOn w:val="a0"/>
    <w:rsid w:val="002E73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Batang" w:hAnsi="Times New Roman" w:cs="Times New Roman"/>
      <w:b/>
      <w:bCs/>
      <w:sz w:val="24"/>
      <w:szCs w:val="24"/>
      <w:lang w:eastAsia="ko-KR"/>
    </w:rPr>
  </w:style>
  <w:style w:type="paragraph" w:customStyle="1" w:styleId="xl111">
    <w:name w:val="xl111"/>
    <w:basedOn w:val="a0"/>
    <w:rsid w:val="002E73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paragraph" w:customStyle="1" w:styleId="xl112">
    <w:name w:val="xl112"/>
    <w:basedOn w:val="a0"/>
    <w:rsid w:val="002E734E"/>
    <w:pPr>
      <w:pBdr>
        <w:top w:val="single" w:sz="4" w:space="0" w:color="auto"/>
        <w:bottom w:val="single" w:sz="4" w:space="0" w:color="auto"/>
      </w:pBdr>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paragraph" w:customStyle="1" w:styleId="xl113">
    <w:name w:val="xl113"/>
    <w:basedOn w:val="a0"/>
    <w:rsid w:val="002E73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sz w:val="24"/>
      <w:szCs w:val="24"/>
      <w:lang w:eastAsia="ko-KR"/>
    </w:rPr>
  </w:style>
  <w:style w:type="character" w:styleId="af9">
    <w:name w:val="line number"/>
    <w:basedOn w:val="a1"/>
    <w:uiPriority w:val="99"/>
    <w:semiHidden/>
    <w:unhideWhenUsed/>
    <w:rsid w:val="002E734E"/>
  </w:style>
  <w:style w:type="paragraph" w:styleId="afa">
    <w:name w:val="Normal Indent"/>
    <w:basedOn w:val="a0"/>
    <w:next w:val="a0"/>
    <w:rsid w:val="002E734E"/>
    <w:pPr>
      <w:overflowPunct w:val="0"/>
      <w:autoSpaceDE w:val="0"/>
      <w:autoSpaceDN w:val="0"/>
      <w:adjustRightInd w:val="0"/>
      <w:spacing w:after="0" w:line="360" w:lineRule="auto"/>
      <w:ind w:left="284" w:firstLine="284"/>
      <w:jc w:val="both"/>
      <w:textAlignment w:val="baseline"/>
    </w:pPr>
    <w:rPr>
      <w:rFonts w:ascii="Arial" w:eastAsia="Times New Roman" w:hAnsi="Arial" w:cs="Times New Roman"/>
      <w:sz w:val="24"/>
      <w:szCs w:val="20"/>
      <w:lang w:val="en-US" w:eastAsia="el-GR"/>
    </w:rPr>
  </w:style>
  <w:style w:type="paragraph" w:customStyle="1" w:styleId="15">
    <w:name w:val="Στυλ1"/>
    <w:basedOn w:val="afa"/>
    <w:rsid w:val="002E734E"/>
    <w:pPr>
      <w:ind w:left="0"/>
    </w:pPr>
  </w:style>
  <w:style w:type="paragraph" w:customStyle="1" w:styleId="ASTMTitleofPaper">
    <w:name w:val="ASTM Title of Paper"/>
    <w:basedOn w:val="a0"/>
    <w:rsid w:val="002E734E"/>
    <w:pPr>
      <w:widowControl w:val="0"/>
      <w:pBdr>
        <w:bottom w:val="single" w:sz="8" w:space="15" w:color="auto"/>
      </w:pBdr>
      <w:spacing w:before="120" w:after="240" w:line="240" w:lineRule="auto"/>
    </w:pPr>
    <w:rPr>
      <w:rFonts w:ascii="Times New Roman" w:eastAsia="Times New Roman" w:hAnsi="Times New Roman" w:cs="Times New Roman"/>
      <w:b/>
      <w:sz w:val="32"/>
      <w:szCs w:val="20"/>
      <w:lang w:val="en-US"/>
    </w:rPr>
  </w:style>
  <w:style w:type="character" w:customStyle="1" w:styleId="looklikelinkauthornameaqslistener">
    <w:name w:val="looklikelink authorname aqslistener"/>
    <w:basedOn w:val="a1"/>
    <w:rsid w:val="002E734E"/>
  </w:style>
  <w:style w:type="paragraph" w:customStyle="1" w:styleId="dbtcitation1">
    <w:name w:val="dbtcitation1"/>
    <w:basedOn w:val="a0"/>
    <w:rsid w:val="002E734E"/>
    <w:pPr>
      <w:spacing w:after="0" w:line="240" w:lineRule="auto"/>
    </w:pPr>
    <w:rPr>
      <w:rFonts w:ascii="Times New Roman" w:eastAsia="Times New Roman" w:hAnsi="Times New Roman" w:cs="Times New Roman"/>
      <w:sz w:val="24"/>
      <w:szCs w:val="24"/>
      <w:lang w:eastAsia="el-GR"/>
    </w:rPr>
  </w:style>
  <w:style w:type="character" w:customStyle="1" w:styleId="nlmstring-name">
    <w:name w:val="nlm_string-name"/>
    <w:basedOn w:val="a1"/>
    <w:rsid w:val="002E734E"/>
  </w:style>
  <w:style w:type="paragraph" w:styleId="afb">
    <w:name w:val="Block Text"/>
    <w:basedOn w:val="a0"/>
    <w:rsid w:val="002E734E"/>
    <w:pPr>
      <w:spacing w:after="0" w:line="360" w:lineRule="auto"/>
      <w:ind w:left="426" w:right="-51"/>
      <w:jc w:val="both"/>
    </w:pPr>
    <w:rPr>
      <w:rFonts w:ascii="Times New Roman" w:eastAsia="Times New Roman" w:hAnsi="Times New Roman" w:cs="Times New Roman"/>
      <w:sz w:val="24"/>
      <w:szCs w:val="20"/>
      <w:lang w:eastAsia="el-GR"/>
    </w:rPr>
  </w:style>
  <w:style w:type="character" w:customStyle="1" w:styleId="style1style2">
    <w:name w:val="style1 style2"/>
    <w:rsid w:val="002E734E"/>
    <w:rPr>
      <w:rFonts w:ascii="Arial" w:hAnsi="Arial" w:cs="Arial" w:hint="default"/>
      <w:color w:val="4D4D4D"/>
      <w:sz w:val="18"/>
      <w:szCs w:val="18"/>
    </w:rPr>
  </w:style>
  <w:style w:type="character" w:styleId="-0">
    <w:name w:val="FollowedHyperlink"/>
    <w:uiPriority w:val="99"/>
    <w:rsid w:val="002E734E"/>
    <w:rPr>
      <w:color w:val="800080"/>
      <w:u w:val="single"/>
    </w:rPr>
  </w:style>
  <w:style w:type="paragraph" w:styleId="afc">
    <w:name w:val="Plain Text"/>
    <w:basedOn w:val="a0"/>
    <w:link w:val="Char9"/>
    <w:rsid w:val="002E734E"/>
    <w:pPr>
      <w:spacing w:after="0" w:line="240" w:lineRule="auto"/>
    </w:pPr>
    <w:rPr>
      <w:rFonts w:ascii="Courier New" w:eastAsia="Times New Roman" w:hAnsi="Courier New" w:cs="Times New Roman"/>
      <w:sz w:val="20"/>
      <w:szCs w:val="20"/>
      <w:lang w:val="en-AU" w:eastAsia="el-GR"/>
    </w:rPr>
  </w:style>
  <w:style w:type="character" w:customStyle="1" w:styleId="Char9">
    <w:name w:val="Απλό κείμενο Char"/>
    <w:basedOn w:val="a1"/>
    <w:link w:val="afc"/>
    <w:rsid w:val="002E734E"/>
    <w:rPr>
      <w:rFonts w:ascii="Courier New" w:eastAsia="Times New Roman" w:hAnsi="Courier New" w:cs="Times New Roman"/>
      <w:sz w:val="20"/>
      <w:szCs w:val="20"/>
      <w:lang w:val="en-AU" w:eastAsia="el-GR"/>
    </w:rPr>
  </w:style>
  <w:style w:type="paragraph" w:styleId="Web">
    <w:name w:val="Normal (Web)"/>
    <w:basedOn w:val="a0"/>
    <w:uiPriority w:val="99"/>
    <w:rsid w:val="002E734E"/>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afd">
    <w:name w:val="Title"/>
    <w:basedOn w:val="a0"/>
    <w:link w:val="Chara"/>
    <w:qFormat/>
    <w:rsid w:val="002E734E"/>
    <w:pPr>
      <w:spacing w:after="0" w:line="480" w:lineRule="auto"/>
      <w:jc w:val="center"/>
    </w:pPr>
    <w:rPr>
      <w:rFonts w:ascii="Times New Roman" w:eastAsia="Times New Roman" w:hAnsi="Times New Roman" w:cs="Times New Roman"/>
      <w:b/>
      <w:spacing w:val="20"/>
      <w:sz w:val="24"/>
      <w:szCs w:val="20"/>
      <w:lang w:eastAsia="el-GR"/>
    </w:rPr>
  </w:style>
  <w:style w:type="character" w:customStyle="1" w:styleId="Chara">
    <w:name w:val="Τίτλος Char"/>
    <w:basedOn w:val="a1"/>
    <w:link w:val="afd"/>
    <w:rsid w:val="002E734E"/>
    <w:rPr>
      <w:rFonts w:ascii="Times New Roman" w:eastAsia="Times New Roman" w:hAnsi="Times New Roman" w:cs="Times New Roman"/>
      <w:b/>
      <w:spacing w:val="20"/>
      <w:sz w:val="24"/>
      <w:szCs w:val="20"/>
      <w:lang w:eastAsia="el-GR"/>
    </w:rPr>
  </w:style>
  <w:style w:type="character" w:customStyle="1" w:styleId="maintextbldleft">
    <w:name w:val="maintextbldleft"/>
    <w:basedOn w:val="a1"/>
    <w:rsid w:val="002E734E"/>
  </w:style>
  <w:style w:type="character" w:customStyle="1" w:styleId="maintextleft">
    <w:name w:val="maintextleft"/>
    <w:basedOn w:val="a1"/>
    <w:rsid w:val="002E734E"/>
  </w:style>
  <w:style w:type="paragraph" w:customStyle="1" w:styleId="Pa4">
    <w:name w:val="Pa4"/>
    <w:basedOn w:val="Default"/>
    <w:next w:val="Default"/>
    <w:rsid w:val="002E734E"/>
    <w:pPr>
      <w:spacing w:after="200" w:line="181" w:lineRule="atLeast"/>
    </w:pPr>
    <w:rPr>
      <w:rFonts w:ascii="Arial" w:eastAsia="Times New Roman" w:hAnsi="Arial" w:cs="Times New Roman"/>
      <w:color w:val="auto"/>
      <w:lang w:eastAsia="el-GR"/>
    </w:rPr>
  </w:style>
  <w:style w:type="paragraph" w:customStyle="1" w:styleId="Titlepageheader">
    <w:name w:val="Title page header"/>
    <w:basedOn w:val="Default"/>
    <w:next w:val="Default"/>
    <w:uiPriority w:val="99"/>
    <w:rsid w:val="002E734E"/>
    <w:rPr>
      <w:rFonts w:ascii="Century" w:eastAsia="Times New Roman" w:hAnsi="Century" w:cs="Times New Roman"/>
      <w:color w:val="auto"/>
      <w:lang w:eastAsia="el-GR"/>
    </w:rPr>
  </w:style>
  <w:style w:type="paragraph" w:customStyle="1" w:styleId="Titlepagetext">
    <w:name w:val="Title page text"/>
    <w:basedOn w:val="Default"/>
    <w:next w:val="Default"/>
    <w:rsid w:val="002E734E"/>
    <w:rPr>
      <w:rFonts w:ascii="Century" w:eastAsia="Times New Roman" w:hAnsi="Century" w:cs="Times New Roman"/>
      <w:color w:val="auto"/>
      <w:lang w:eastAsia="el-GR"/>
    </w:rPr>
  </w:style>
  <w:style w:type="character" w:customStyle="1" w:styleId="A10">
    <w:name w:val="A1"/>
    <w:uiPriority w:val="99"/>
    <w:rsid w:val="002E734E"/>
    <w:rPr>
      <w:rFonts w:cs="Bodoni"/>
      <w:color w:val="000000"/>
      <w:sz w:val="22"/>
      <w:szCs w:val="22"/>
    </w:rPr>
  </w:style>
  <w:style w:type="character" w:styleId="HTML">
    <w:name w:val="HTML Cite"/>
    <w:uiPriority w:val="99"/>
    <w:unhideWhenUsed/>
    <w:rsid w:val="002E734E"/>
    <w:rPr>
      <w:i/>
      <w:iCs/>
    </w:rPr>
  </w:style>
  <w:style w:type="character" w:customStyle="1" w:styleId="contrib">
    <w:name w:val="contrib"/>
    <w:basedOn w:val="a1"/>
    <w:rsid w:val="002E734E"/>
  </w:style>
  <w:style w:type="paragraph" w:customStyle="1" w:styleId="CM1">
    <w:name w:val="CM1"/>
    <w:basedOn w:val="Default"/>
    <w:next w:val="Default"/>
    <w:uiPriority w:val="99"/>
    <w:rsid w:val="002E734E"/>
    <w:pPr>
      <w:widowControl w:val="0"/>
    </w:pPr>
    <w:rPr>
      <w:rFonts w:ascii="Arial" w:eastAsia="Times New Roman" w:hAnsi="Arial" w:cs="Arial"/>
      <w:color w:val="auto"/>
      <w:lang w:val="es-ES" w:eastAsia="es-ES"/>
    </w:rPr>
  </w:style>
  <w:style w:type="paragraph" w:customStyle="1" w:styleId="CM8">
    <w:name w:val="CM8"/>
    <w:basedOn w:val="Default"/>
    <w:next w:val="Default"/>
    <w:uiPriority w:val="99"/>
    <w:rsid w:val="002E734E"/>
    <w:pPr>
      <w:widowControl w:val="0"/>
    </w:pPr>
    <w:rPr>
      <w:rFonts w:ascii="Arial" w:eastAsia="Times New Roman" w:hAnsi="Arial" w:cs="Arial"/>
      <w:color w:val="auto"/>
      <w:lang w:val="es-ES" w:eastAsia="es-ES"/>
    </w:rPr>
  </w:style>
  <w:style w:type="character" w:customStyle="1" w:styleId="txtsmaller">
    <w:name w:val="txtsmaller"/>
    <w:basedOn w:val="a1"/>
    <w:rsid w:val="002E734E"/>
  </w:style>
  <w:style w:type="character" w:customStyle="1" w:styleId="bold">
    <w:name w:val="bold"/>
    <w:basedOn w:val="a1"/>
    <w:rsid w:val="002E734E"/>
  </w:style>
  <w:style w:type="character" w:customStyle="1" w:styleId="name">
    <w:name w:val="name"/>
    <w:basedOn w:val="a1"/>
    <w:rsid w:val="002E734E"/>
  </w:style>
  <w:style w:type="character" w:customStyle="1" w:styleId="A50">
    <w:name w:val="A5"/>
    <w:uiPriority w:val="99"/>
    <w:rsid w:val="002E734E"/>
    <w:rPr>
      <w:rFonts w:cs="Times"/>
      <w:color w:val="000000"/>
      <w:sz w:val="16"/>
      <w:szCs w:val="16"/>
    </w:rPr>
  </w:style>
  <w:style w:type="paragraph" w:customStyle="1" w:styleId="txttitle">
    <w:name w:val="txttitle"/>
    <w:basedOn w:val="a0"/>
    <w:rsid w:val="002E73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xtsmaller1">
    <w:name w:val="txtsmaller1"/>
    <w:basedOn w:val="a0"/>
    <w:rsid w:val="002E73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oeeu">
    <w:name w:val="Aaoeeu"/>
    <w:basedOn w:val="a0"/>
    <w:next w:val="a0"/>
    <w:rsid w:val="002E734E"/>
    <w:pPr>
      <w:autoSpaceDE w:val="0"/>
      <w:autoSpaceDN w:val="0"/>
      <w:adjustRightInd w:val="0"/>
      <w:spacing w:after="0" w:line="240" w:lineRule="auto"/>
    </w:pPr>
    <w:rPr>
      <w:rFonts w:ascii="BOENOM+TimesNewRoman" w:eastAsia="Times New Roman" w:hAnsi="BOENOM+TimesNewRoman" w:cs="Times New Roman"/>
      <w:sz w:val="24"/>
      <w:szCs w:val="24"/>
      <w:lang w:eastAsia="el-GR"/>
    </w:rPr>
  </w:style>
  <w:style w:type="character" w:customStyle="1" w:styleId="apple-converted-space">
    <w:name w:val="apple-converted-space"/>
    <w:basedOn w:val="a1"/>
    <w:rsid w:val="002E734E"/>
  </w:style>
  <w:style w:type="paragraph" w:customStyle="1" w:styleId="CharCharCharChar">
    <w:name w:val="Char Char Char Char"/>
    <w:basedOn w:val="a0"/>
    <w:rsid w:val="002E734E"/>
    <w:pPr>
      <w:spacing w:line="240" w:lineRule="exact"/>
    </w:pPr>
    <w:rPr>
      <w:rFonts w:ascii="Tahoma" w:eastAsia="Times New Roman" w:hAnsi="Tahoma" w:cs="Times New Roman"/>
      <w:sz w:val="20"/>
      <w:szCs w:val="20"/>
      <w:lang w:val="en-US"/>
    </w:rPr>
  </w:style>
  <w:style w:type="paragraph" w:styleId="afe">
    <w:name w:val="Subtitle"/>
    <w:basedOn w:val="a0"/>
    <w:link w:val="Charb"/>
    <w:qFormat/>
    <w:rsid w:val="002E734E"/>
    <w:pPr>
      <w:spacing w:after="0" w:line="240" w:lineRule="auto"/>
      <w:jc w:val="center"/>
    </w:pPr>
    <w:rPr>
      <w:rFonts w:ascii="Times New Roman" w:eastAsia="Times New Roman" w:hAnsi="Times New Roman" w:cs="Times New Roman"/>
      <w:sz w:val="24"/>
      <w:szCs w:val="20"/>
    </w:rPr>
  </w:style>
  <w:style w:type="character" w:customStyle="1" w:styleId="Charb">
    <w:name w:val="Υπότιτλος Char"/>
    <w:basedOn w:val="a1"/>
    <w:link w:val="afe"/>
    <w:rsid w:val="002E734E"/>
    <w:rPr>
      <w:rFonts w:ascii="Times New Roman" w:eastAsia="Times New Roman" w:hAnsi="Times New Roman" w:cs="Times New Roman"/>
      <w:sz w:val="24"/>
      <w:szCs w:val="20"/>
    </w:rPr>
  </w:style>
  <w:style w:type="paragraph" w:customStyle="1" w:styleId="Authors">
    <w:name w:val="Author(s)"/>
    <w:basedOn w:val="a0"/>
    <w:next w:val="a0"/>
    <w:rsid w:val="002E734E"/>
    <w:pPr>
      <w:spacing w:after="0" w:line="240" w:lineRule="auto"/>
    </w:pPr>
    <w:rPr>
      <w:rFonts w:ascii="Times New Roman" w:eastAsia="Times New Roman" w:hAnsi="Times New Roman" w:cs="Times New Roman"/>
      <w:sz w:val="24"/>
      <w:szCs w:val="20"/>
      <w:lang w:val="en-GB"/>
    </w:rPr>
  </w:style>
  <w:style w:type="paragraph" w:styleId="a">
    <w:name w:val="List Bullet"/>
    <w:basedOn w:val="a0"/>
    <w:rsid w:val="002E734E"/>
    <w:pPr>
      <w:numPr>
        <w:numId w:val="1"/>
      </w:numPr>
      <w:spacing w:after="0" w:line="240" w:lineRule="auto"/>
    </w:pPr>
    <w:rPr>
      <w:rFonts w:ascii="Times New Roman" w:eastAsia="Times New Roman" w:hAnsi="Times New Roman" w:cs="Times New Roman"/>
      <w:sz w:val="20"/>
      <w:szCs w:val="20"/>
      <w:lang w:val="en-GB"/>
    </w:rPr>
  </w:style>
  <w:style w:type="character" w:customStyle="1" w:styleId="style281">
    <w:name w:val="style281"/>
    <w:rsid w:val="002E734E"/>
    <w:rPr>
      <w:sz w:val="27"/>
      <w:szCs w:val="27"/>
    </w:rPr>
  </w:style>
  <w:style w:type="paragraph" w:customStyle="1" w:styleId="ListParagraph1">
    <w:name w:val="List Paragraph1"/>
    <w:basedOn w:val="a0"/>
    <w:qFormat/>
    <w:rsid w:val="002E734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US" w:eastAsia="en-GB"/>
    </w:rPr>
  </w:style>
  <w:style w:type="character" w:customStyle="1" w:styleId="apple-style-span">
    <w:name w:val="apple-style-span"/>
    <w:basedOn w:val="a1"/>
    <w:rsid w:val="002E734E"/>
  </w:style>
  <w:style w:type="paragraph" w:customStyle="1" w:styleId="standard">
    <w:name w:val="standard"/>
    <w:basedOn w:val="a0"/>
    <w:rsid w:val="002E734E"/>
    <w:pPr>
      <w:tabs>
        <w:tab w:val="left" w:pos="3980"/>
      </w:tabs>
      <w:autoSpaceDE w:val="0"/>
      <w:autoSpaceDN w:val="0"/>
      <w:adjustRightInd w:val="0"/>
      <w:spacing w:before="113" w:after="0" w:line="288" w:lineRule="auto"/>
      <w:textAlignment w:val="baseline"/>
    </w:pPr>
    <w:rPr>
      <w:rFonts w:ascii="Times New Roman" w:eastAsia="Times New Roman" w:hAnsi="Times New Roman" w:cs="Times New Roman"/>
      <w:color w:val="000000"/>
      <w:lang w:val="de-DE" w:eastAsia="de-DE"/>
    </w:rPr>
  </w:style>
  <w:style w:type="character" w:customStyle="1" w:styleId="null">
    <w:name w:val="null"/>
    <w:basedOn w:val="a1"/>
    <w:rsid w:val="002E734E"/>
  </w:style>
  <w:style w:type="paragraph" w:customStyle="1" w:styleId="msonospacing0">
    <w:name w:val="msonospacing"/>
    <w:basedOn w:val="a0"/>
    <w:rsid w:val="002E734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2E734E"/>
    <w:pPr>
      <w:spacing w:line="240" w:lineRule="exact"/>
    </w:pPr>
    <w:rPr>
      <w:rFonts w:ascii="Tahoma" w:eastAsia="Times New Roman" w:hAnsi="Tahoma" w:cs="Tahoma"/>
      <w:sz w:val="20"/>
      <w:szCs w:val="20"/>
      <w:lang w:val="en-US"/>
    </w:rPr>
  </w:style>
  <w:style w:type="paragraph" w:styleId="aff">
    <w:name w:val="endnote text"/>
    <w:basedOn w:val="a0"/>
    <w:link w:val="Charc"/>
    <w:rsid w:val="002E734E"/>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1"/>
    <w:link w:val="aff"/>
    <w:rsid w:val="002E734E"/>
    <w:rPr>
      <w:rFonts w:ascii="Times New Roman" w:eastAsia="Times New Roman" w:hAnsi="Times New Roman" w:cs="Times New Roman"/>
      <w:sz w:val="20"/>
      <w:szCs w:val="20"/>
      <w:lang w:eastAsia="el-GR"/>
    </w:rPr>
  </w:style>
  <w:style w:type="character" w:customStyle="1" w:styleId="journal-name">
    <w:name w:val="journal-name"/>
    <w:rsid w:val="002E734E"/>
  </w:style>
  <w:style w:type="character" w:customStyle="1" w:styleId="A30">
    <w:name w:val="A3"/>
    <w:uiPriority w:val="99"/>
    <w:rsid w:val="002E734E"/>
    <w:rPr>
      <w:rFonts w:ascii="Century Gothic" w:hAnsi="Century Gothic" w:cs="Century Gothic"/>
      <w:b/>
      <w:bCs/>
      <w:color w:val="000000"/>
      <w:sz w:val="28"/>
      <w:szCs w:val="28"/>
    </w:rPr>
  </w:style>
  <w:style w:type="paragraph" w:customStyle="1" w:styleId="16">
    <w:name w:val="Βασικό1"/>
    <w:rsid w:val="002E734E"/>
    <w:pPr>
      <w:suppressAutoHyphens/>
      <w:autoSpaceDN w:val="0"/>
      <w:spacing w:after="200" w:line="276" w:lineRule="auto"/>
      <w:textAlignment w:val="baseline"/>
    </w:pPr>
    <w:rPr>
      <w:rFonts w:ascii="Calibri" w:eastAsia="Calibri" w:hAnsi="Calibri" w:cs="Times New Roman"/>
    </w:rPr>
  </w:style>
  <w:style w:type="character" w:customStyle="1" w:styleId="17">
    <w:name w:val="Προεπιλεγμένη γραμματοσειρά1"/>
    <w:rsid w:val="002E734E"/>
  </w:style>
  <w:style w:type="character" w:customStyle="1" w:styleId="fieldtext1">
    <w:name w:val="fieldtext1"/>
    <w:rsid w:val="002E734E"/>
    <w:rPr>
      <w:rFonts w:ascii="Verdana" w:hAnsi="Verdana" w:hint="default"/>
      <w:color w:val="000000"/>
      <w:sz w:val="15"/>
      <w:szCs w:val="15"/>
    </w:rPr>
  </w:style>
  <w:style w:type="table" w:styleId="2-1">
    <w:name w:val="Medium List 2 Accent 1"/>
    <w:basedOn w:val="a2"/>
    <w:uiPriority w:val="66"/>
    <w:rsid w:val="002E734E"/>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ype">
    <w:name w:val="type"/>
    <w:basedOn w:val="a1"/>
    <w:rsid w:val="002E734E"/>
  </w:style>
  <w:style w:type="paragraph" w:styleId="aff0">
    <w:name w:val="Quote"/>
    <w:basedOn w:val="a0"/>
    <w:next w:val="a0"/>
    <w:link w:val="Chard"/>
    <w:uiPriority w:val="29"/>
    <w:qFormat/>
    <w:rsid w:val="002E734E"/>
    <w:pPr>
      <w:spacing w:after="0" w:line="240" w:lineRule="auto"/>
    </w:pPr>
    <w:rPr>
      <w:rFonts w:ascii="Times New Roman" w:eastAsia="Batang" w:hAnsi="Times New Roman" w:cs="Times New Roman"/>
      <w:i/>
      <w:iCs/>
      <w:color w:val="000000"/>
      <w:sz w:val="24"/>
      <w:szCs w:val="24"/>
      <w:lang w:eastAsia="ko-KR"/>
    </w:rPr>
  </w:style>
  <w:style w:type="character" w:customStyle="1" w:styleId="Chard">
    <w:name w:val="Απόσπασμα Char"/>
    <w:basedOn w:val="a1"/>
    <w:link w:val="aff0"/>
    <w:uiPriority w:val="29"/>
    <w:rsid w:val="002E734E"/>
    <w:rPr>
      <w:rFonts w:ascii="Times New Roman" w:eastAsia="Batang" w:hAnsi="Times New Roman" w:cs="Times New Roman"/>
      <w:i/>
      <w:iCs/>
      <w:color w:val="000000"/>
      <w:sz w:val="24"/>
      <w:szCs w:val="24"/>
      <w:lang w:eastAsia="ko-KR"/>
    </w:rPr>
  </w:style>
  <w:style w:type="paragraph" w:customStyle="1" w:styleId="Style1">
    <w:name w:val="Style1"/>
    <w:basedOn w:val="a0"/>
    <w:semiHidden/>
    <w:rsid w:val="002E734E"/>
    <w:pPr>
      <w:spacing w:before="120" w:after="120" w:line="240" w:lineRule="auto"/>
    </w:pPr>
    <w:rPr>
      <w:rFonts w:ascii="Arial" w:eastAsia="Times New Roman" w:hAnsi="Arial" w:cs="Times New Roman"/>
      <w:sz w:val="24"/>
      <w:szCs w:val="20"/>
      <w:lang w:eastAsia="el-GR"/>
    </w:rPr>
  </w:style>
  <w:style w:type="numbering" w:customStyle="1" w:styleId="1">
    <w:name w:val="Λίστα1"/>
    <w:basedOn w:val="a3"/>
    <w:rsid w:val="002E734E"/>
    <w:pPr>
      <w:numPr>
        <w:numId w:val="3"/>
      </w:numPr>
    </w:pPr>
  </w:style>
  <w:style w:type="table" w:customStyle="1" w:styleId="110">
    <w:name w:val="Πλέγμα πίνακα11"/>
    <w:basedOn w:val="a2"/>
    <w:next w:val="a7"/>
    <w:uiPriority w:val="59"/>
    <w:rsid w:val="002E734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Theme"/>
    <w:basedOn w:val="a2"/>
    <w:rsid w:val="002E734E"/>
    <w:pPr>
      <w:spacing w:after="0" w:line="240" w:lineRule="auto"/>
    </w:pPr>
    <w:rPr>
      <w:rFonts w:ascii="Times New Roman" w:eastAsia="Times New Roman" w:hAnsi="Times New Roman" w:cs="Times New Roman"/>
      <w:sz w:val="20"/>
      <w:szCs w:val="20"/>
      <w:lang w:eastAsia="el-GR"/>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table" w:customStyle="1" w:styleId="23">
    <w:name w:val="Πλέγμα πίνακα2"/>
    <w:basedOn w:val="a2"/>
    <w:next w:val="a7"/>
    <w:uiPriority w:val="59"/>
    <w:rsid w:val="002E734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39"/>
    <w:rsid w:val="002E734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39"/>
    <w:rsid w:val="002E734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2E734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Μεσαία λίστα 2 - ΄Εμφαση 11"/>
    <w:basedOn w:val="a2"/>
    <w:next w:val="2-1"/>
    <w:uiPriority w:val="66"/>
    <w:rsid w:val="002E734E"/>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
    <w:name w:val="Λίστα11"/>
    <w:basedOn w:val="a3"/>
    <w:rsid w:val="002E734E"/>
    <w:pPr>
      <w:numPr>
        <w:numId w:val="2"/>
      </w:numPr>
    </w:pPr>
  </w:style>
  <w:style w:type="table" w:customStyle="1" w:styleId="120">
    <w:name w:val="Πλέγμα πίνακα12"/>
    <w:basedOn w:val="a2"/>
    <w:next w:val="a7"/>
    <w:uiPriority w:val="59"/>
    <w:rsid w:val="002E734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Θέμα πίνακα1"/>
    <w:basedOn w:val="a2"/>
    <w:next w:val="aff1"/>
    <w:rsid w:val="002E734E"/>
    <w:pPr>
      <w:spacing w:after="0" w:line="240" w:lineRule="auto"/>
    </w:pPr>
    <w:rPr>
      <w:rFonts w:ascii="Times New Roman" w:eastAsia="Times New Roman" w:hAnsi="Times New Roman" w:cs="Times New Roman"/>
      <w:sz w:val="20"/>
      <w:szCs w:val="20"/>
      <w:lang w:eastAsia="el-GR"/>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customStyle="1" w:styleId="Char2">
    <w:name w:val="Χωρίς διάστιχο Char"/>
    <w:link w:val="a8"/>
    <w:uiPriority w:val="1"/>
    <w:rsid w:val="00340E72"/>
    <w:rPr>
      <w:rFonts w:ascii="Calibri" w:eastAsia="Times New Roman" w:hAnsi="Calibri" w:cs="Times New Roman"/>
    </w:rPr>
  </w:style>
  <w:style w:type="character" w:customStyle="1" w:styleId="Char">
    <w:name w:val="Παράγραφος λίστας Char"/>
    <w:basedOn w:val="a1"/>
    <w:link w:val="a4"/>
    <w:uiPriority w:val="99"/>
    <w:rsid w:val="00415ED9"/>
    <w:rPr>
      <w:rFonts w:ascii="Calibri" w:eastAsia="Calibri" w:hAnsi="Calibri" w:cs="Times New Roman"/>
      <w:color w:val="00000A"/>
      <w:kern w:val="3"/>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yros.aegean.gr/users/kgp/plagiarism.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rion.lib.teithe.gr/index.php?page=plagiarism-intro"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rcresearchpre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peka.gr/LinkClick.aspx?fileticket=5nRUKLGlL8E%3d&amp;tabid=506&amp;language=el-GR" TargetMode="External"/><Relationship Id="rId5" Type="http://schemas.openxmlformats.org/officeDocument/2006/relationships/webSettings" Target="webSettings.xml"/><Relationship Id="rId15" Type="http://schemas.openxmlformats.org/officeDocument/2006/relationships/hyperlink" Target="http://web.tee.gr/" TargetMode="External"/><Relationship Id="rId10" Type="http://schemas.openxmlformats.org/officeDocument/2006/relationships/hyperlink" Target="http://www.eu-fp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ps.panteion.gr/images/akad_deontolgia_8_6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04E0-37A3-4DE1-8A15-5C5D89BF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5528</Words>
  <Characters>29853</Characters>
  <Application>Microsoft Office Word</Application>
  <DocSecurity>0</DocSecurity>
  <Lines>248</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Theodoros Kosmanis</dc:creator>
  <cp:lastModifiedBy>dkons</cp:lastModifiedBy>
  <cp:revision>3</cp:revision>
  <dcterms:created xsi:type="dcterms:W3CDTF">2022-09-16T19:46:00Z</dcterms:created>
  <dcterms:modified xsi:type="dcterms:W3CDTF">2022-09-16T19:47:00Z</dcterms:modified>
</cp:coreProperties>
</file>